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6698" w14:textId="77777777" w:rsidR="00022F24" w:rsidRPr="0067431D" w:rsidRDefault="00022F24" w:rsidP="00022F24">
      <w:pPr>
        <w:spacing w:after="0" w:line="360" w:lineRule="auto"/>
        <w:ind w:right="425"/>
        <w:jc w:val="center"/>
        <w:rPr>
          <w:rFonts w:ascii="Times New Roman" w:hAnsi="Times New Roman" w:cs="Times New Roman"/>
          <w:b/>
          <w:sz w:val="28"/>
          <w:szCs w:val="24"/>
          <w:lang w:val="uk-UA"/>
        </w:rPr>
      </w:pPr>
      <w:r w:rsidRPr="0067431D">
        <w:rPr>
          <w:rFonts w:ascii="Times New Roman" w:hAnsi="Times New Roman" w:cs="Times New Roman"/>
          <w:b/>
          <w:sz w:val="28"/>
          <w:szCs w:val="24"/>
          <w:lang w:val="uk-UA"/>
        </w:rPr>
        <w:t>РЕФЕРАТ</w:t>
      </w:r>
    </w:p>
    <w:p w14:paraId="1F3BBE6C" w14:textId="77777777" w:rsidR="00022F24" w:rsidRDefault="00022F24" w:rsidP="00022F24">
      <w:pPr>
        <w:spacing w:after="0" w:line="360" w:lineRule="auto"/>
        <w:ind w:right="425"/>
        <w:jc w:val="both"/>
        <w:rPr>
          <w:rFonts w:ascii="Times New Roman" w:hAnsi="Times New Roman" w:cs="Times New Roman"/>
          <w:bCs/>
          <w:sz w:val="28"/>
          <w:szCs w:val="24"/>
          <w:lang w:val="uk-UA"/>
        </w:rPr>
      </w:pPr>
      <w:r w:rsidRPr="00AC415A">
        <w:rPr>
          <w:rFonts w:ascii="Times New Roman" w:hAnsi="Times New Roman" w:cs="Times New Roman"/>
          <w:b/>
          <w:sz w:val="28"/>
          <w:szCs w:val="24"/>
          <w:lang w:val="uk-UA"/>
        </w:rPr>
        <w:t xml:space="preserve">Актуальність теми: </w:t>
      </w:r>
      <w:r>
        <w:rPr>
          <w:rFonts w:ascii="Times New Roman" w:hAnsi="Times New Roman" w:cs="Times New Roman"/>
          <w:bCs/>
          <w:sz w:val="28"/>
          <w:szCs w:val="24"/>
          <w:lang w:val="uk-UA"/>
        </w:rPr>
        <w:t>Тема є актуальною, оскільки у даний час існує багато великих проектів, які розробляються протягом тривалого періоду часу та потребують підтримки та розуміння коду без пояснень. Швидкий розвиток технологій та необхідність постійної розробки нових функцій і підтримки вже існуючих потребує постійного оновлення документації. Написання хорошої документації є цінною навичкою, що потребує досвіду, концентрації та розуміння структури проекту. Як наслідок, велика кількість розробників вважають процес написання документації важким і думають, що час, витрачений на це, можна було б використати більш продуктивно. Саме тому є попит на сервіси, які допомогають автоматизувати цей процес.</w:t>
      </w:r>
    </w:p>
    <w:p w14:paraId="5204E99C" w14:textId="77777777" w:rsidR="00022F24" w:rsidRPr="00AA75DA" w:rsidRDefault="00022F24" w:rsidP="00022F24">
      <w:pPr>
        <w:spacing w:after="0" w:line="360" w:lineRule="auto"/>
        <w:ind w:right="425"/>
        <w:jc w:val="both"/>
        <w:rPr>
          <w:rFonts w:ascii="Times New Roman" w:hAnsi="Times New Roman" w:cs="Times New Roman"/>
          <w:bCs/>
          <w:sz w:val="28"/>
          <w:szCs w:val="24"/>
          <w:lang w:val="uk-UA"/>
        </w:rPr>
      </w:pPr>
      <w:r w:rsidRPr="00AC415A">
        <w:rPr>
          <w:rFonts w:ascii="Times New Roman" w:hAnsi="Times New Roman" w:cs="Times New Roman"/>
          <w:b/>
          <w:sz w:val="28"/>
          <w:szCs w:val="24"/>
          <w:lang w:val="uk-UA"/>
        </w:rPr>
        <w:t>Об’єкт дослідження:</w:t>
      </w:r>
      <w:r>
        <w:rPr>
          <w:rFonts w:ascii="Times New Roman" w:hAnsi="Times New Roman" w:cs="Times New Roman"/>
          <w:bCs/>
          <w:sz w:val="28"/>
          <w:szCs w:val="24"/>
          <w:lang w:val="uk-UA"/>
        </w:rPr>
        <w:t xml:space="preserve"> </w:t>
      </w:r>
      <w:r w:rsidRPr="00AA75DA">
        <w:rPr>
          <w:rFonts w:ascii="Times New Roman" w:hAnsi="Times New Roman" w:cs="Times New Roman"/>
          <w:bCs/>
          <w:sz w:val="28"/>
          <w:szCs w:val="24"/>
          <w:lang w:val="uk-UA"/>
        </w:rPr>
        <w:t xml:space="preserve">Об'єктом дослідження є процес </w:t>
      </w:r>
      <w:r>
        <w:rPr>
          <w:rFonts w:ascii="Times New Roman" w:hAnsi="Times New Roman" w:cs="Times New Roman"/>
          <w:bCs/>
          <w:sz w:val="28"/>
          <w:szCs w:val="24"/>
          <w:lang w:val="uk-UA"/>
        </w:rPr>
        <w:t>генерації опису коду.</w:t>
      </w:r>
    </w:p>
    <w:p w14:paraId="2182DE3D" w14:textId="77777777" w:rsidR="00022F24" w:rsidRPr="00AA75DA" w:rsidRDefault="00022F24" w:rsidP="00022F24">
      <w:pPr>
        <w:spacing w:after="0" w:line="360" w:lineRule="auto"/>
        <w:ind w:right="425"/>
        <w:jc w:val="both"/>
        <w:rPr>
          <w:rFonts w:ascii="Times New Roman" w:hAnsi="Times New Roman" w:cs="Times New Roman"/>
          <w:bCs/>
          <w:sz w:val="28"/>
          <w:szCs w:val="24"/>
          <w:lang w:val="uk-UA"/>
        </w:rPr>
      </w:pPr>
      <w:r w:rsidRPr="00AC415A">
        <w:rPr>
          <w:rFonts w:ascii="Times New Roman" w:hAnsi="Times New Roman" w:cs="Times New Roman"/>
          <w:b/>
          <w:sz w:val="28"/>
          <w:szCs w:val="24"/>
          <w:lang w:val="uk-UA"/>
        </w:rPr>
        <w:t>Предмет дослідження:</w:t>
      </w:r>
      <w:r>
        <w:rPr>
          <w:rFonts w:ascii="Times New Roman" w:hAnsi="Times New Roman" w:cs="Times New Roman"/>
          <w:bCs/>
          <w:sz w:val="28"/>
          <w:szCs w:val="24"/>
          <w:lang w:val="uk-UA"/>
        </w:rPr>
        <w:t xml:space="preserve"> </w:t>
      </w:r>
      <w:r w:rsidRPr="00AA75DA">
        <w:rPr>
          <w:rFonts w:ascii="Times New Roman" w:hAnsi="Times New Roman" w:cs="Times New Roman"/>
          <w:bCs/>
          <w:sz w:val="28"/>
          <w:szCs w:val="24"/>
          <w:lang w:val="uk-UA"/>
        </w:rPr>
        <w:t>Предметом дослідження є</w:t>
      </w:r>
      <w:r>
        <w:rPr>
          <w:rFonts w:ascii="Times New Roman" w:hAnsi="Times New Roman" w:cs="Times New Roman"/>
          <w:bCs/>
          <w:sz w:val="28"/>
          <w:szCs w:val="24"/>
          <w:lang w:val="uk-UA"/>
        </w:rPr>
        <w:t xml:space="preserve"> попередньо навчені моделі штучного інтелекту з донавчанням на специфічних наборах даних для виконання задач програмування та документування.</w:t>
      </w:r>
    </w:p>
    <w:p w14:paraId="34949876" w14:textId="77777777" w:rsidR="00022F24" w:rsidRDefault="00022F24" w:rsidP="00022F24">
      <w:pPr>
        <w:spacing w:after="0" w:line="360" w:lineRule="auto"/>
        <w:ind w:right="425"/>
        <w:jc w:val="both"/>
        <w:rPr>
          <w:rFonts w:ascii="Times New Roman" w:hAnsi="Times New Roman" w:cs="Times New Roman"/>
          <w:bCs/>
          <w:sz w:val="28"/>
          <w:szCs w:val="24"/>
          <w:lang w:val="uk-UA"/>
        </w:rPr>
      </w:pPr>
      <w:r w:rsidRPr="00AC415A">
        <w:rPr>
          <w:rFonts w:ascii="Times New Roman" w:hAnsi="Times New Roman" w:cs="Times New Roman"/>
          <w:b/>
          <w:sz w:val="28"/>
          <w:szCs w:val="24"/>
          <w:lang w:val="uk-UA"/>
        </w:rPr>
        <w:t>Мета роботи:</w:t>
      </w:r>
      <w:r w:rsidRPr="00AA75DA">
        <w:t xml:space="preserve"> </w:t>
      </w:r>
      <w:r w:rsidRPr="00EC2818">
        <w:rPr>
          <w:rFonts w:ascii="Times New Roman" w:hAnsi="Times New Roman" w:cs="Times New Roman"/>
          <w:bCs/>
          <w:sz w:val="28"/>
          <w:szCs w:val="24"/>
          <w:lang w:val="uk-UA"/>
        </w:rPr>
        <w:t xml:space="preserve">Метою даної роботи є підвищення ефективності автоматизованої генерації програмної документації. У рамках виконання даного завдання було опрацьовано необхідний теоретичний матеріал, вивчено уже існуючі рішення даної проблеми та розроблено і реалізовано власний новий </w:t>
      </w:r>
      <w:r>
        <w:rPr>
          <w:rFonts w:ascii="Times New Roman" w:hAnsi="Times New Roman" w:cs="Times New Roman"/>
          <w:bCs/>
          <w:sz w:val="28"/>
          <w:szCs w:val="24"/>
          <w:lang w:val="uk-UA"/>
        </w:rPr>
        <w:t>спосіб</w:t>
      </w:r>
      <w:r w:rsidRPr="00EC2818">
        <w:rPr>
          <w:rFonts w:ascii="Times New Roman" w:hAnsi="Times New Roman" w:cs="Times New Roman"/>
          <w:bCs/>
          <w:sz w:val="28"/>
          <w:szCs w:val="24"/>
          <w:lang w:val="uk-UA"/>
        </w:rPr>
        <w:t xml:space="preserve"> генерування опису програмного коду, який більш точно визначав призначення фрагментів коду, чітко розумів структуру та залежності між його складовими.  </w:t>
      </w:r>
    </w:p>
    <w:p w14:paraId="43A9B997" w14:textId="77777777" w:rsidR="00022F24" w:rsidRPr="00211585" w:rsidRDefault="00022F24" w:rsidP="00022F24">
      <w:pPr>
        <w:spacing w:after="0" w:line="360" w:lineRule="auto"/>
        <w:ind w:right="425"/>
        <w:jc w:val="both"/>
        <w:rPr>
          <w:rFonts w:ascii="Times New Roman" w:hAnsi="Times New Roman" w:cs="Times New Roman"/>
          <w:bCs/>
          <w:sz w:val="28"/>
          <w:szCs w:val="24"/>
        </w:rPr>
      </w:pPr>
      <w:r w:rsidRPr="00AC415A">
        <w:rPr>
          <w:rFonts w:ascii="Times New Roman" w:hAnsi="Times New Roman" w:cs="Times New Roman"/>
          <w:b/>
          <w:sz w:val="28"/>
          <w:szCs w:val="24"/>
          <w:lang w:val="uk-UA"/>
        </w:rPr>
        <w:t>Методи дослідження:</w:t>
      </w:r>
      <w:r>
        <w:rPr>
          <w:rFonts w:ascii="Times New Roman" w:hAnsi="Times New Roman" w:cs="Times New Roman"/>
          <w:bCs/>
          <w:sz w:val="28"/>
          <w:szCs w:val="24"/>
          <w:lang w:val="uk-UA"/>
        </w:rPr>
        <w:t xml:space="preserve"> </w:t>
      </w:r>
      <w:r w:rsidRPr="00BB7B21">
        <w:rPr>
          <w:rFonts w:ascii="Times New Roman" w:hAnsi="Times New Roman" w:cs="Times New Roman"/>
          <w:bCs/>
          <w:sz w:val="28"/>
          <w:szCs w:val="24"/>
          <w:lang w:val="uk-UA"/>
        </w:rPr>
        <w:t>Дослідження базується на аналізі літератури, статистичних методах, а також методах машинного навчання та інтелектуального аналізу даних.</w:t>
      </w:r>
      <w:r>
        <w:rPr>
          <w:rFonts w:ascii="Times New Roman" w:hAnsi="Times New Roman" w:cs="Times New Roman"/>
          <w:bCs/>
          <w:sz w:val="28"/>
          <w:szCs w:val="24"/>
          <w:lang w:val="uk-UA"/>
        </w:rPr>
        <w:t xml:space="preserve"> Зокрема було використано методи синтаксичного аналізу коду та побудови абстрактного синтаксичного дерева </w:t>
      </w:r>
      <w:r w:rsidRPr="00211585">
        <w:rPr>
          <w:rFonts w:ascii="Times New Roman" w:hAnsi="Times New Roman" w:cs="Times New Roman"/>
          <w:bCs/>
          <w:sz w:val="28"/>
          <w:szCs w:val="24"/>
        </w:rPr>
        <w:t>(</w:t>
      </w:r>
      <w:r>
        <w:rPr>
          <w:rFonts w:ascii="Times New Roman" w:hAnsi="Times New Roman" w:cs="Times New Roman"/>
          <w:bCs/>
          <w:sz w:val="28"/>
          <w:szCs w:val="24"/>
          <w:lang w:val="en-US"/>
        </w:rPr>
        <w:t>AST</w:t>
      </w:r>
      <w:r w:rsidRPr="00211585">
        <w:rPr>
          <w:rFonts w:ascii="Times New Roman" w:hAnsi="Times New Roman" w:cs="Times New Roman"/>
          <w:bCs/>
          <w:sz w:val="28"/>
          <w:szCs w:val="24"/>
        </w:rPr>
        <w:t>)</w:t>
      </w:r>
      <w:r>
        <w:rPr>
          <w:rFonts w:ascii="Times New Roman" w:hAnsi="Times New Roman" w:cs="Times New Roman"/>
          <w:bCs/>
          <w:sz w:val="28"/>
          <w:szCs w:val="24"/>
          <w:lang w:val="uk-UA"/>
        </w:rPr>
        <w:t xml:space="preserve">, метод формування навчального корпусу, методи навчання та донавчання трансформерних та графових моделей. Для оцінки переваг </w:t>
      </w:r>
      <w:r>
        <w:rPr>
          <w:rFonts w:ascii="Times New Roman" w:hAnsi="Times New Roman" w:cs="Times New Roman"/>
          <w:bCs/>
          <w:sz w:val="28"/>
          <w:szCs w:val="24"/>
          <w:lang w:val="uk-UA"/>
        </w:rPr>
        <w:lastRenderedPageBreak/>
        <w:t xml:space="preserve">донавченої моделі було застосовано метод порівняльного моделювання та автоматизованої оцінки якості тексту (у даному випадку </w:t>
      </w:r>
      <w:proofErr w:type="spellStart"/>
      <w:r>
        <w:rPr>
          <w:rFonts w:ascii="Times New Roman" w:hAnsi="Times New Roman" w:cs="Times New Roman"/>
          <w:bCs/>
          <w:sz w:val="28"/>
          <w:szCs w:val="24"/>
          <w:lang w:val="en-US"/>
        </w:rPr>
        <w:t>BERTScore</w:t>
      </w:r>
      <w:proofErr w:type="spellEnd"/>
      <w:r w:rsidRPr="00211585">
        <w:rPr>
          <w:rFonts w:ascii="Times New Roman" w:hAnsi="Times New Roman" w:cs="Times New Roman"/>
          <w:bCs/>
          <w:sz w:val="28"/>
          <w:szCs w:val="24"/>
        </w:rPr>
        <w:t>).</w:t>
      </w:r>
    </w:p>
    <w:p w14:paraId="61419DB6" w14:textId="77777777" w:rsidR="00022F24" w:rsidRDefault="00022F24" w:rsidP="00022F24">
      <w:pPr>
        <w:spacing w:after="0" w:line="360" w:lineRule="auto"/>
        <w:ind w:right="425"/>
        <w:jc w:val="both"/>
        <w:rPr>
          <w:rFonts w:ascii="Times New Roman" w:hAnsi="Times New Roman" w:cs="Times New Roman"/>
          <w:bCs/>
          <w:sz w:val="28"/>
          <w:szCs w:val="24"/>
          <w:lang w:val="uk-UA"/>
        </w:rPr>
      </w:pPr>
      <w:r w:rsidRPr="00AC415A">
        <w:rPr>
          <w:rFonts w:ascii="Times New Roman" w:hAnsi="Times New Roman" w:cs="Times New Roman"/>
          <w:b/>
          <w:sz w:val="28"/>
          <w:szCs w:val="24"/>
          <w:lang w:val="uk-UA"/>
        </w:rPr>
        <w:t>Наукова новизна:</w:t>
      </w:r>
      <w:r>
        <w:rPr>
          <w:rFonts w:ascii="Times New Roman" w:hAnsi="Times New Roman" w:cs="Times New Roman"/>
          <w:bCs/>
          <w:sz w:val="28"/>
          <w:szCs w:val="24"/>
          <w:lang w:val="uk-UA"/>
        </w:rPr>
        <w:t xml:space="preserve"> У рамках дослідження було:</w:t>
      </w:r>
    </w:p>
    <w:p w14:paraId="2D4C3060" w14:textId="77777777" w:rsidR="00022F24" w:rsidRDefault="00022F24" w:rsidP="00022F24">
      <w:pPr>
        <w:pStyle w:val="ListParagraph"/>
        <w:numPr>
          <w:ilvl w:val="0"/>
          <w:numId w:val="1"/>
        </w:numPr>
        <w:spacing w:after="0" w:line="360" w:lineRule="auto"/>
        <w:ind w:right="425"/>
        <w:jc w:val="both"/>
        <w:rPr>
          <w:rFonts w:ascii="Times New Roman" w:hAnsi="Times New Roman" w:cs="Times New Roman"/>
          <w:bCs/>
          <w:sz w:val="28"/>
          <w:szCs w:val="24"/>
          <w:lang w:val="uk-UA"/>
        </w:rPr>
      </w:pPr>
      <w:r>
        <w:rPr>
          <w:rFonts w:ascii="Times New Roman" w:hAnsi="Times New Roman" w:cs="Times New Roman"/>
          <w:bCs/>
          <w:sz w:val="28"/>
          <w:szCs w:val="24"/>
          <w:lang w:val="uk-UA"/>
        </w:rPr>
        <w:t>Розроблено більш точний метод генерації опису програмного коду.</w:t>
      </w:r>
    </w:p>
    <w:p w14:paraId="5EE8A3DF" w14:textId="77777777" w:rsidR="00022F24" w:rsidRDefault="00022F24" w:rsidP="00022F24">
      <w:pPr>
        <w:pStyle w:val="ListParagraph"/>
        <w:numPr>
          <w:ilvl w:val="0"/>
          <w:numId w:val="1"/>
        </w:numPr>
        <w:spacing w:after="0" w:line="360" w:lineRule="auto"/>
        <w:ind w:right="425"/>
        <w:jc w:val="both"/>
        <w:rPr>
          <w:rFonts w:ascii="Times New Roman" w:hAnsi="Times New Roman" w:cs="Times New Roman"/>
          <w:bCs/>
          <w:sz w:val="28"/>
          <w:szCs w:val="24"/>
          <w:lang w:val="uk-UA"/>
        </w:rPr>
      </w:pPr>
      <w:r>
        <w:rPr>
          <w:rFonts w:ascii="Times New Roman" w:hAnsi="Times New Roman" w:cs="Times New Roman"/>
          <w:bCs/>
          <w:sz w:val="28"/>
          <w:szCs w:val="24"/>
          <w:lang w:val="uk-UA"/>
        </w:rPr>
        <w:t xml:space="preserve">Донавчено мовну модель типу Т5 на наборах коду, зібраного з сервісу </w:t>
      </w:r>
      <w:r>
        <w:rPr>
          <w:rFonts w:ascii="Times New Roman" w:hAnsi="Times New Roman" w:cs="Times New Roman"/>
          <w:bCs/>
          <w:sz w:val="28"/>
          <w:szCs w:val="24"/>
          <w:lang w:val="en-US"/>
        </w:rPr>
        <w:t>GitHub</w:t>
      </w:r>
      <w:r w:rsidRPr="005D7639">
        <w:rPr>
          <w:rFonts w:ascii="Times New Roman" w:hAnsi="Times New Roman" w:cs="Times New Roman"/>
          <w:bCs/>
          <w:sz w:val="28"/>
          <w:szCs w:val="24"/>
        </w:rPr>
        <w:t xml:space="preserve">, </w:t>
      </w:r>
      <w:r>
        <w:rPr>
          <w:rFonts w:ascii="Times New Roman" w:hAnsi="Times New Roman" w:cs="Times New Roman"/>
          <w:bCs/>
          <w:sz w:val="28"/>
          <w:szCs w:val="24"/>
          <w:lang w:val="uk-UA"/>
        </w:rPr>
        <w:t>для виконання нею специфічних задач, пов’язаних з описом коду.</w:t>
      </w:r>
    </w:p>
    <w:p w14:paraId="1DE3896A" w14:textId="77777777" w:rsidR="00022F24" w:rsidRPr="00654030" w:rsidRDefault="00022F24" w:rsidP="00022F24">
      <w:pPr>
        <w:pStyle w:val="ListParagraph"/>
        <w:numPr>
          <w:ilvl w:val="0"/>
          <w:numId w:val="1"/>
        </w:numPr>
        <w:spacing w:after="0" w:line="360" w:lineRule="auto"/>
        <w:ind w:right="425"/>
        <w:jc w:val="both"/>
        <w:rPr>
          <w:rFonts w:ascii="Times New Roman" w:hAnsi="Times New Roman" w:cs="Times New Roman"/>
          <w:bCs/>
          <w:sz w:val="28"/>
          <w:szCs w:val="24"/>
          <w:lang w:val="uk-UA"/>
        </w:rPr>
      </w:pPr>
      <w:r>
        <w:rPr>
          <w:rFonts w:ascii="Times New Roman" w:hAnsi="Times New Roman" w:cs="Times New Roman"/>
          <w:bCs/>
          <w:sz w:val="28"/>
          <w:szCs w:val="24"/>
          <w:lang w:val="uk-UA"/>
        </w:rPr>
        <w:t>Протестовано та проаналізовано результати роботи моделі порівняно їх з результатами, отриманими від уже існуючого аналогу.</w:t>
      </w:r>
      <w:r w:rsidRPr="00654030">
        <w:rPr>
          <w:rFonts w:ascii="Times New Roman" w:hAnsi="Times New Roman" w:cs="Times New Roman"/>
          <w:bCs/>
          <w:sz w:val="28"/>
          <w:szCs w:val="24"/>
        </w:rPr>
        <w:t xml:space="preserve"> </w:t>
      </w:r>
      <w:r>
        <w:rPr>
          <w:rFonts w:ascii="Times New Roman" w:hAnsi="Times New Roman" w:cs="Times New Roman"/>
          <w:bCs/>
          <w:sz w:val="28"/>
          <w:szCs w:val="24"/>
          <w:lang w:val="uk-UA"/>
        </w:rPr>
        <w:t xml:space="preserve">Як наслідок, донавчена модель показує кращі результати та генерує більш точні коментарі, ніж базова </w:t>
      </w:r>
      <w:r>
        <w:rPr>
          <w:rFonts w:ascii="Times New Roman" w:hAnsi="Times New Roman" w:cs="Times New Roman"/>
          <w:bCs/>
          <w:sz w:val="28"/>
          <w:szCs w:val="24"/>
          <w:lang w:val="en-US"/>
        </w:rPr>
        <w:t>T</w:t>
      </w:r>
      <w:r w:rsidRPr="00654030">
        <w:rPr>
          <w:rFonts w:ascii="Times New Roman" w:hAnsi="Times New Roman" w:cs="Times New Roman"/>
          <w:bCs/>
          <w:sz w:val="28"/>
          <w:szCs w:val="24"/>
        </w:rPr>
        <w:t>5.</w:t>
      </w:r>
    </w:p>
    <w:p w14:paraId="3D1B7476" w14:textId="77777777" w:rsidR="00022F24" w:rsidRDefault="00022F24" w:rsidP="00022F24">
      <w:pPr>
        <w:pStyle w:val="ListParagraph"/>
        <w:numPr>
          <w:ilvl w:val="0"/>
          <w:numId w:val="1"/>
        </w:numPr>
        <w:spacing w:after="0" w:line="360" w:lineRule="auto"/>
        <w:ind w:right="425"/>
        <w:jc w:val="both"/>
        <w:rPr>
          <w:rFonts w:ascii="Times New Roman" w:hAnsi="Times New Roman" w:cs="Times New Roman"/>
          <w:bCs/>
          <w:sz w:val="28"/>
          <w:szCs w:val="24"/>
          <w:lang w:val="uk-UA"/>
        </w:rPr>
      </w:pPr>
      <w:r>
        <w:rPr>
          <w:rFonts w:ascii="Times New Roman" w:hAnsi="Times New Roman" w:cs="Times New Roman"/>
          <w:bCs/>
          <w:sz w:val="28"/>
          <w:szCs w:val="24"/>
          <w:lang w:val="uk-UA"/>
        </w:rPr>
        <w:t xml:space="preserve">Створено та навчено на власному наборі даних модель типу </w:t>
      </w:r>
      <w:r>
        <w:rPr>
          <w:rFonts w:ascii="Times New Roman" w:hAnsi="Times New Roman" w:cs="Times New Roman"/>
          <w:bCs/>
          <w:sz w:val="28"/>
          <w:szCs w:val="24"/>
          <w:lang w:val="en-US"/>
        </w:rPr>
        <w:t>GNN</w:t>
      </w:r>
      <w:r>
        <w:rPr>
          <w:rFonts w:ascii="Times New Roman" w:hAnsi="Times New Roman" w:cs="Times New Roman"/>
          <w:bCs/>
          <w:sz w:val="28"/>
          <w:szCs w:val="24"/>
          <w:lang w:val="uk-UA"/>
        </w:rPr>
        <w:t xml:space="preserve">, для побудови графів залежності частин програми та їхньої подальшої візуалізації. Врахування структури проекту та побудова </w:t>
      </w:r>
      <w:r>
        <w:rPr>
          <w:rFonts w:ascii="Times New Roman" w:hAnsi="Times New Roman" w:cs="Times New Roman"/>
          <w:bCs/>
          <w:sz w:val="28"/>
          <w:szCs w:val="24"/>
          <w:lang w:val="en-US"/>
        </w:rPr>
        <w:t>AST</w:t>
      </w:r>
      <w:r w:rsidRPr="00E24CF7">
        <w:rPr>
          <w:rFonts w:ascii="Times New Roman" w:hAnsi="Times New Roman" w:cs="Times New Roman"/>
          <w:bCs/>
          <w:sz w:val="28"/>
          <w:szCs w:val="24"/>
        </w:rPr>
        <w:t xml:space="preserve"> </w:t>
      </w:r>
      <w:r>
        <w:rPr>
          <w:rFonts w:ascii="Times New Roman" w:hAnsi="Times New Roman" w:cs="Times New Roman"/>
          <w:bCs/>
          <w:sz w:val="28"/>
          <w:szCs w:val="24"/>
          <w:lang w:val="uk-UA"/>
        </w:rPr>
        <w:t>коду дає порівняно кращий результат під час коментування коду.</w:t>
      </w:r>
    </w:p>
    <w:p w14:paraId="614F9B3F" w14:textId="77777777" w:rsidR="00022F24" w:rsidRPr="00E24CF7" w:rsidRDefault="00022F24" w:rsidP="00022F24">
      <w:pPr>
        <w:pStyle w:val="ListParagraph"/>
        <w:numPr>
          <w:ilvl w:val="0"/>
          <w:numId w:val="1"/>
        </w:numPr>
        <w:spacing w:after="0" w:line="360" w:lineRule="auto"/>
        <w:ind w:right="425"/>
        <w:jc w:val="both"/>
        <w:rPr>
          <w:rFonts w:ascii="Times New Roman" w:hAnsi="Times New Roman" w:cs="Times New Roman"/>
          <w:bCs/>
          <w:sz w:val="28"/>
          <w:szCs w:val="24"/>
          <w:lang w:val="uk-UA"/>
        </w:rPr>
      </w:pPr>
      <w:r>
        <w:rPr>
          <w:rFonts w:ascii="Times New Roman" w:hAnsi="Times New Roman" w:cs="Times New Roman"/>
          <w:bCs/>
          <w:sz w:val="28"/>
          <w:szCs w:val="24"/>
          <w:lang w:val="uk-UA"/>
        </w:rPr>
        <w:t xml:space="preserve">Жоден з розглянутих аналогів не використовує одночасно моделі </w:t>
      </w:r>
      <w:r>
        <w:rPr>
          <w:rFonts w:ascii="Times New Roman" w:hAnsi="Times New Roman" w:cs="Times New Roman"/>
          <w:bCs/>
          <w:sz w:val="28"/>
          <w:szCs w:val="24"/>
          <w:lang w:val="en-US"/>
        </w:rPr>
        <w:t>T</w:t>
      </w:r>
      <w:r w:rsidRPr="00E24CF7">
        <w:rPr>
          <w:rFonts w:ascii="Times New Roman" w:hAnsi="Times New Roman" w:cs="Times New Roman"/>
          <w:bCs/>
          <w:sz w:val="28"/>
          <w:szCs w:val="24"/>
          <w:lang w:val="uk-UA"/>
        </w:rPr>
        <w:t>5</w:t>
      </w:r>
      <w:r>
        <w:rPr>
          <w:rFonts w:ascii="Times New Roman" w:hAnsi="Times New Roman" w:cs="Times New Roman"/>
          <w:bCs/>
          <w:sz w:val="28"/>
          <w:szCs w:val="24"/>
          <w:lang w:val="uk-UA"/>
        </w:rPr>
        <w:t xml:space="preserve"> та </w:t>
      </w:r>
      <w:r>
        <w:rPr>
          <w:rFonts w:ascii="Times New Roman" w:hAnsi="Times New Roman" w:cs="Times New Roman"/>
          <w:bCs/>
          <w:sz w:val="28"/>
          <w:szCs w:val="24"/>
          <w:lang w:val="en-US"/>
        </w:rPr>
        <w:t>GNN</w:t>
      </w:r>
      <w:r>
        <w:rPr>
          <w:rFonts w:ascii="Times New Roman" w:hAnsi="Times New Roman" w:cs="Times New Roman"/>
          <w:bCs/>
          <w:sz w:val="28"/>
          <w:szCs w:val="24"/>
          <w:lang w:val="uk-UA"/>
        </w:rPr>
        <w:t xml:space="preserve"> і генератор синтаксичних аналізаторів </w:t>
      </w:r>
      <w:r>
        <w:rPr>
          <w:rFonts w:ascii="Times New Roman" w:hAnsi="Times New Roman" w:cs="Times New Roman"/>
          <w:bCs/>
          <w:sz w:val="28"/>
          <w:szCs w:val="24"/>
          <w:lang w:val="en-US"/>
        </w:rPr>
        <w:t>ANTLR</w:t>
      </w:r>
      <w:r>
        <w:rPr>
          <w:rFonts w:ascii="Times New Roman" w:hAnsi="Times New Roman" w:cs="Times New Roman"/>
          <w:bCs/>
          <w:sz w:val="28"/>
          <w:szCs w:val="24"/>
          <w:lang w:val="uk-UA"/>
        </w:rPr>
        <w:t xml:space="preserve"> для покращення якості документації, також таких підхід не згадується в опрацьованих дослідженнях. Тому сама структура запропонованої системи є унікальною.</w:t>
      </w:r>
    </w:p>
    <w:p w14:paraId="4603AB8F" w14:textId="77777777" w:rsidR="00022F24" w:rsidRDefault="00022F24" w:rsidP="00022F24">
      <w:pPr>
        <w:spacing w:after="0" w:line="360" w:lineRule="auto"/>
        <w:ind w:right="425"/>
        <w:jc w:val="both"/>
        <w:rPr>
          <w:rFonts w:ascii="Times New Roman" w:hAnsi="Times New Roman" w:cs="Times New Roman"/>
          <w:bCs/>
          <w:sz w:val="28"/>
          <w:szCs w:val="24"/>
          <w:lang w:val="uk-UA"/>
        </w:rPr>
      </w:pPr>
      <w:r w:rsidRPr="00AC415A">
        <w:rPr>
          <w:rFonts w:ascii="Times New Roman" w:hAnsi="Times New Roman" w:cs="Times New Roman"/>
          <w:b/>
          <w:sz w:val="28"/>
          <w:szCs w:val="24"/>
          <w:lang w:val="uk-UA"/>
        </w:rPr>
        <w:t>Практична цінність:</w:t>
      </w:r>
      <w:r>
        <w:rPr>
          <w:rFonts w:ascii="Times New Roman" w:hAnsi="Times New Roman" w:cs="Times New Roman"/>
          <w:bCs/>
          <w:sz w:val="28"/>
          <w:szCs w:val="24"/>
          <w:lang w:val="uk-UA"/>
        </w:rPr>
        <w:t xml:space="preserve"> Результати роботи можуть бути використані для створення документації для програмного забезпечення, створеного за допомогою мови </w:t>
      </w:r>
      <w:r>
        <w:rPr>
          <w:rFonts w:ascii="Times New Roman" w:hAnsi="Times New Roman" w:cs="Times New Roman"/>
          <w:bCs/>
          <w:sz w:val="28"/>
          <w:szCs w:val="24"/>
          <w:lang w:val="en-US"/>
        </w:rPr>
        <w:t>Python</w:t>
      </w:r>
      <w:r>
        <w:rPr>
          <w:rFonts w:ascii="Times New Roman" w:hAnsi="Times New Roman" w:cs="Times New Roman"/>
          <w:bCs/>
          <w:sz w:val="28"/>
          <w:szCs w:val="24"/>
          <w:lang w:val="uk-UA"/>
        </w:rPr>
        <w:t>, яка на даний момент є широко використовуваною в майже усіх сферах інформаційних технологій.</w:t>
      </w:r>
      <w:r w:rsidRPr="00654030">
        <w:rPr>
          <w:rFonts w:ascii="Times New Roman" w:hAnsi="Times New Roman" w:cs="Times New Roman"/>
          <w:bCs/>
          <w:sz w:val="28"/>
          <w:szCs w:val="24"/>
        </w:rPr>
        <w:t xml:space="preserve"> </w:t>
      </w:r>
      <w:r>
        <w:rPr>
          <w:rFonts w:ascii="Times New Roman" w:hAnsi="Times New Roman" w:cs="Times New Roman"/>
          <w:bCs/>
          <w:sz w:val="28"/>
          <w:szCs w:val="24"/>
          <w:lang w:val="uk-UA"/>
        </w:rPr>
        <w:t xml:space="preserve">Можливе донавчання моделі для роботи з іншими високорівневими мовами програмування. </w:t>
      </w:r>
    </w:p>
    <w:p w14:paraId="15D96777" w14:textId="63ACF963" w:rsidR="00022F24" w:rsidRPr="00FF5C7C" w:rsidRDefault="00022F24" w:rsidP="00022F24">
      <w:pPr>
        <w:spacing w:after="0" w:line="360" w:lineRule="auto"/>
        <w:ind w:right="425"/>
        <w:jc w:val="both"/>
        <w:rPr>
          <w:rFonts w:ascii="Times New Roman" w:hAnsi="Times New Roman" w:cs="Times New Roman"/>
          <w:bCs/>
          <w:sz w:val="28"/>
          <w:szCs w:val="24"/>
          <w:lang w:val="uk-UA"/>
        </w:rPr>
      </w:pPr>
      <w:r w:rsidRPr="00327587">
        <w:rPr>
          <w:rFonts w:ascii="Times New Roman" w:hAnsi="Times New Roman" w:cs="Times New Roman"/>
          <w:b/>
          <w:bCs/>
          <w:sz w:val="28"/>
          <w:szCs w:val="24"/>
          <w:lang w:val="uk-UA"/>
        </w:rPr>
        <w:t xml:space="preserve">Апробація роботи. </w:t>
      </w:r>
      <w:r w:rsidRPr="00327587">
        <w:rPr>
          <w:rFonts w:ascii="Times New Roman" w:hAnsi="Times New Roman" w:cs="Times New Roman"/>
          <w:bCs/>
          <w:sz w:val="28"/>
          <w:szCs w:val="24"/>
          <w:lang w:val="uk-UA"/>
        </w:rPr>
        <w:t xml:space="preserve">Основні положення і результати роботи були представлені та обговорювались на </w:t>
      </w:r>
      <w:r w:rsidRPr="00B42EE9">
        <w:rPr>
          <w:rFonts w:ascii="Times New Roman" w:hAnsi="Times New Roman" w:cs="Times New Roman"/>
          <w:bCs/>
          <w:sz w:val="28"/>
          <w:szCs w:val="24"/>
        </w:rPr>
        <w:t>X</w:t>
      </w:r>
      <w:r>
        <w:rPr>
          <w:rFonts w:ascii="Times New Roman" w:hAnsi="Times New Roman" w:cs="Times New Roman"/>
          <w:bCs/>
          <w:sz w:val="28"/>
          <w:szCs w:val="24"/>
          <w:lang w:val="en-US"/>
        </w:rPr>
        <w:t>VIII</w:t>
      </w:r>
      <w:r w:rsidRPr="00327587">
        <w:rPr>
          <w:rFonts w:ascii="Times New Roman" w:hAnsi="Times New Roman" w:cs="Times New Roman"/>
          <w:bCs/>
          <w:sz w:val="28"/>
          <w:szCs w:val="24"/>
          <w:lang w:val="uk-UA"/>
        </w:rPr>
        <w:t xml:space="preserve"> науковій конференції магістрантів та</w:t>
      </w:r>
      <w:r>
        <w:rPr>
          <w:rFonts w:ascii="Times New Roman" w:hAnsi="Times New Roman" w:cs="Times New Roman"/>
          <w:bCs/>
          <w:sz w:val="28"/>
          <w:szCs w:val="24"/>
          <w:lang w:val="uk-UA"/>
        </w:rPr>
        <w:t xml:space="preserve"> </w:t>
      </w:r>
      <w:r w:rsidRPr="00327587">
        <w:rPr>
          <w:rFonts w:ascii="Times New Roman" w:hAnsi="Times New Roman" w:cs="Times New Roman"/>
          <w:bCs/>
          <w:sz w:val="28"/>
          <w:szCs w:val="24"/>
          <w:lang w:val="uk-UA"/>
        </w:rPr>
        <w:t>аспірантів «Прикладна математика та комп’ютинг» ПМК-202</w:t>
      </w:r>
      <w:r>
        <w:rPr>
          <w:rFonts w:ascii="Times New Roman" w:hAnsi="Times New Roman" w:cs="Times New Roman"/>
          <w:bCs/>
          <w:sz w:val="28"/>
          <w:szCs w:val="24"/>
          <w:lang w:val="uk-UA"/>
        </w:rPr>
        <w:t>5</w:t>
      </w:r>
      <w:r w:rsidRPr="00327587">
        <w:rPr>
          <w:rFonts w:ascii="Times New Roman" w:hAnsi="Times New Roman" w:cs="Times New Roman"/>
          <w:bCs/>
          <w:sz w:val="28"/>
          <w:szCs w:val="24"/>
          <w:lang w:val="uk-UA"/>
        </w:rPr>
        <w:t xml:space="preserve"> та на </w:t>
      </w:r>
      <w:r>
        <w:rPr>
          <w:rFonts w:ascii="Times New Roman" w:hAnsi="Times New Roman" w:cs="Times New Roman"/>
          <w:bCs/>
          <w:sz w:val="28"/>
          <w:szCs w:val="24"/>
          <w:lang w:val="uk-UA"/>
        </w:rPr>
        <w:t>І</w:t>
      </w:r>
      <w:r w:rsidRPr="00327587">
        <w:rPr>
          <w:rFonts w:ascii="Times New Roman" w:hAnsi="Times New Roman" w:cs="Times New Roman"/>
          <w:bCs/>
          <w:sz w:val="28"/>
          <w:szCs w:val="24"/>
          <w:lang w:val="uk-UA"/>
        </w:rPr>
        <w:t>І Міжнародн</w:t>
      </w:r>
      <w:r>
        <w:rPr>
          <w:rFonts w:ascii="Times New Roman" w:hAnsi="Times New Roman" w:cs="Times New Roman"/>
          <w:bCs/>
          <w:sz w:val="28"/>
          <w:szCs w:val="24"/>
          <w:lang w:val="uk-UA"/>
        </w:rPr>
        <w:t>ій</w:t>
      </w:r>
      <w:r w:rsidRPr="00327587">
        <w:rPr>
          <w:rFonts w:ascii="Times New Roman" w:hAnsi="Times New Roman" w:cs="Times New Roman"/>
          <w:bCs/>
          <w:sz w:val="28"/>
          <w:szCs w:val="24"/>
          <w:lang w:val="uk-UA"/>
        </w:rPr>
        <w:t xml:space="preserve"> підсумков</w:t>
      </w:r>
      <w:r>
        <w:rPr>
          <w:rFonts w:ascii="Times New Roman" w:hAnsi="Times New Roman" w:cs="Times New Roman"/>
          <w:bCs/>
          <w:sz w:val="28"/>
          <w:szCs w:val="24"/>
          <w:lang w:val="uk-UA"/>
        </w:rPr>
        <w:t>ій</w:t>
      </w:r>
      <w:r w:rsidRPr="00327587">
        <w:rPr>
          <w:rFonts w:ascii="Times New Roman" w:hAnsi="Times New Roman" w:cs="Times New Roman"/>
          <w:bCs/>
          <w:sz w:val="28"/>
          <w:szCs w:val="24"/>
          <w:lang w:val="uk-UA"/>
        </w:rPr>
        <w:t xml:space="preserve"> науково-практичн</w:t>
      </w:r>
      <w:r>
        <w:rPr>
          <w:rFonts w:ascii="Times New Roman" w:hAnsi="Times New Roman" w:cs="Times New Roman"/>
          <w:bCs/>
          <w:sz w:val="28"/>
          <w:szCs w:val="24"/>
          <w:lang w:val="uk-UA"/>
        </w:rPr>
        <w:t>ій</w:t>
      </w:r>
      <w:r w:rsidRPr="00327587">
        <w:rPr>
          <w:rFonts w:ascii="Times New Roman" w:hAnsi="Times New Roman" w:cs="Times New Roman"/>
          <w:bCs/>
          <w:sz w:val="28"/>
          <w:szCs w:val="24"/>
          <w:lang w:val="uk-UA"/>
        </w:rPr>
        <w:t xml:space="preserve"> онлайн</w:t>
      </w:r>
      <w:r>
        <w:rPr>
          <w:rFonts w:ascii="Times New Roman" w:hAnsi="Times New Roman" w:cs="Times New Roman"/>
          <w:bCs/>
          <w:sz w:val="28"/>
          <w:szCs w:val="24"/>
          <w:lang w:val="uk-UA"/>
        </w:rPr>
        <w:t>-</w:t>
      </w:r>
      <w:r w:rsidRPr="00327587">
        <w:rPr>
          <w:rFonts w:ascii="Times New Roman" w:hAnsi="Times New Roman" w:cs="Times New Roman"/>
          <w:bCs/>
          <w:sz w:val="28"/>
          <w:szCs w:val="24"/>
          <w:lang w:val="uk-UA"/>
        </w:rPr>
        <w:t>конференції</w:t>
      </w:r>
      <w:r w:rsidRPr="00A10958">
        <w:rPr>
          <w:rFonts w:ascii="Times New Roman" w:hAnsi="Times New Roman" w:cs="Times New Roman"/>
          <w:bCs/>
          <w:sz w:val="28"/>
          <w:szCs w:val="24"/>
          <w:lang w:val="uk-UA"/>
        </w:rPr>
        <w:t xml:space="preserve"> </w:t>
      </w:r>
      <w:r w:rsidRPr="00327587">
        <w:rPr>
          <w:rFonts w:ascii="Times New Roman" w:hAnsi="Times New Roman" w:cs="Times New Roman"/>
          <w:bCs/>
          <w:sz w:val="28"/>
          <w:szCs w:val="24"/>
          <w:lang w:val="uk-UA"/>
        </w:rPr>
        <w:t>ІІ Міжнародного конкурсу студентських наукових робіт</w:t>
      </w:r>
      <w:r>
        <w:rPr>
          <w:rFonts w:ascii="Times New Roman" w:hAnsi="Times New Roman" w:cs="Times New Roman"/>
          <w:bCs/>
          <w:sz w:val="28"/>
          <w:szCs w:val="24"/>
          <w:lang w:val="uk-UA"/>
        </w:rPr>
        <w:t xml:space="preserve"> </w:t>
      </w:r>
      <w:r w:rsidRPr="00327587">
        <w:rPr>
          <w:rFonts w:ascii="Times New Roman" w:hAnsi="Times New Roman" w:cs="Times New Roman"/>
          <w:bCs/>
          <w:sz w:val="28"/>
          <w:szCs w:val="24"/>
          <w:lang w:val="uk-UA"/>
        </w:rPr>
        <w:t xml:space="preserve">з </w:t>
      </w:r>
      <w:r w:rsidRPr="00327587">
        <w:rPr>
          <w:rFonts w:ascii="Times New Roman" w:hAnsi="Times New Roman" w:cs="Times New Roman"/>
          <w:bCs/>
          <w:sz w:val="28"/>
          <w:szCs w:val="24"/>
          <w:lang w:val="uk-UA"/>
        </w:rPr>
        <w:lastRenderedPageBreak/>
        <w:t>англійської мови “</w:t>
      </w:r>
      <w:r w:rsidRPr="00666A9A">
        <w:rPr>
          <w:rFonts w:ascii="Times New Roman" w:hAnsi="Times New Roman" w:cs="Times New Roman"/>
          <w:bCs/>
          <w:sz w:val="28"/>
          <w:szCs w:val="24"/>
          <w:lang w:val="en-US"/>
        </w:rPr>
        <w:t>Advances</w:t>
      </w:r>
      <w:r w:rsidRPr="00327587">
        <w:rPr>
          <w:rFonts w:ascii="Times New Roman" w:hAnsi="Times New Roman" w:cs="Times New Roman"/>
          <w:bCs/>
          <w:sz w:val="28"/>
          <w:szCs w:val="24"/>
          <w:lang w:val="uk-UA"/>
        </w:rPr>
        <w:t xml:space="preserve"> </w:t>
      </w:r>
      <w:r w:rsidRPr="00666A9A">
        <w:rPr>
          <w:rFonts w:ascii="Times New Roman" w:hAnsi="Times New Roman" w:cs="Times New Roman"/>
          <w:bCs/>
          <w:sz w:val="28"/>
          <w:szCs w:val="24"/>
          <w:lang w:val="en-US"/>
        </w:rPr>
        <w:t>in</w:t>
      </w:r>
      <w:r w:rsidRPr="00327587">
        <w:rPr>
          <w:rFonts w:ascii="Times New Roman" w:hAnsi="Times New Roman" w:cs="Times New Roman"/>
          <w:bCs/>
          <w:sz w:val="28"/>
          <w:szCs w:val="24"/>
          <w:lang w:val="uk-UA"/>
        </w:rPr>
        <w:t xml:space="preserve"> </w:t>
      </w:r>
      <w:r w:rsidRPr="00666A9A">
        <w:rPr>
          <w:rFonts w:ascii="Times New Roman" w:hAnsi="Times New Roman" w:cs="Times New Roman"/>
          <w:bCs/>
          <w:sz w:val="28"/>
          <w:szCs w:val="24"/>
          <w:lang w:val="en-US"/>
        </w:rPr>
        <w:t>Science</w:t>
      </w:r>
      <w:r w:rsidRPr="00327587">
        <w:rPr>
          <w:rFonts w:ascii="Times New Roman" w:hAnsi="Times New Roman" w:cs="Times New Roman"/>
          <w:bCs/>
          <w:sz w:val="28"/>
          <w:szCs w:val="24"/>
          <w:lang w:val="uk-UA"/>
        </w:rPr>
        <w:t xml:space="preserve"> </w:t>
      </w:r>
      <w:r w:rsidRPr="00666A9A">
        <w:rPr>
          <w:rFonts w:ascii="Times New Roman" w:hAnsi="Times New Roman" w:cs="Times New Roman"/>
          <w:bCs/>
          <w:sz w:val="28"/>
          <w:szCs w:val="24"/>
          <w:lang w:val="en-US"/>
        </w:rPr>
        <w:t>and</w:t>
      </w:r>
      <w:r w:rsidRPr="00327587">
        <w:rPr>
          <w:rFonts w:ascii="Times New Roman" w:hAnsi="Times New Roman" w:cs="Times New Roman"/>
          <w:bCs/>
          <w:sz w:val="28"/>
          <w:szCs w:val="24"/>
          <w:lang w:val="uk-UA"/>
        </w:rPr>
        <w:t xml:space="preserve"> </w:t>
      </w:r>
      <w:r w:rsidRPr="00666A9A">
        <w:rPr>
          <w:rFonts w:ascii="Times New Roman" w:hAnsi="Times New Roman" w:cs="Times New Roman"/>
          <w:bCs/>
          <w:sz w:val="28"/>
          <w:szCs w:val="24"/>
          <w:lang w:val="en-US"/>
        </w:rPr>
        <w:t>Technology</w:t>
      </w:r>
      <w:r w:rsidRPr="00327587">
        <w:rPr>
          <w:rFonts w:ascii="Times New Roman" w:hAnsi="Times New Roman" w:cs="Times New Roman"/>
          <w:bCs/>
          <w:sz w:val="28"/>
          <w:szCs w:val="24"/>
          <w:lang w:val="uk-UA"/>
        </w:rPr>
        <w:t>”.</w:t>
      </w:r>
      <w:r w:rsidR="00FF5C7C" w:rsidRPr="00FF5C7C">
        <w:rPr>
          <w:rFonts w:ascii="Times New Roman" w:hAnsi="Times New Roman" w:cs="Times New Roman"/>
          <w:bCs/>
          <w:sz w:val="28"/>
          <w:szCs w:val="24"/>
          <w:lang w:val="uk-UA"/>
        </w:rPr>
        <w:t xml:space="preserve"> </w:t>
      </w:r>
      <w:r w:rsidR="00FF5C7C">
        <w:rPr>
          <w:rFonts w:ascii="Times New Roman" w:hAnsi="Times New Roman" w:cs="Times New Roman"/>
          <w:bCs/>
          <w:sz w:val="28"/>
          <w:szCs w:val="24"/>
          <w:lang w:val="uk-UA"/>
        </w:rPr>
        <w:t>Стаття «</w:t>
      </w:r>
      <w:r w:rsidR="00FF5C7C" w:rsidRPr="00EE2520">
        <w:rPr>
          <w:rFonts w:ascii="Times New Roman" w:hAnsi="Times New Roman" w:cs="Times New Roman"/>
          <w:bCs/>
          <w:sz w:val="28"/>
          <w:szCs w:val="24"/>
          <w:lang w:val="uk-UA"/>
        </w:rPr>
        <w:t>Метод генерації опису програмного коду з використанням моделі штучного інтелекту</w:t>
      </w:r>
      <w:r w:rsidR="00FF5C7C">
        <w:rPr>
          <w:rFonts w:ascii="Times New Roman" w:hAnsi="Times New Roman" w:cs="Times New Roman"/>
          <w:bCs/>
          <w:sz w:val="28"/>
          <w:szCs w:val="24"/>
          <w:lang w:val="uk-UA"/>
        </w:rPr>
        <w:t>» у фаховому виданні «Вісник ВНТУ».</w:t>
      </w:r>
    </w:p>
    <w:p w14:paraId="506303E4" w14:textId="77777777" w:rsidR="00022F24" w:rsidRDefault="00022F24" w:rsidP="00022F24">
      <w:pPr>
        <w:spacing w:after="0" w:line="360" w:lineRule="auto"/>
        <w:ind w:right="425"/>
        <w:jc w:val="both"/>
        <w:rPr>
          <w:rFonts w:ascii="Times New Roman" w:hAnsi="Times New Roman" w:cs="Times New Roman"/>
          <w:bCs/>
          <w:sz w:val="28"/>
          <w:szCs w:val="24"/>
          <w:lang w:val="uk-UA"/>
        </w:rPr>
      </w:pPr>
      <w:r w:rsidRPr="00AC415A">
        <w:rPr>
          <w:rFonts w:ascii="Times New Roman" w:hAnsi="Times New Roman" w:cs="Times New Roman"/>
          <w:b/>
          <w:sz w:val="28"/>
          <w:szCs w:val="24"/>
          <w:lang w:val="uk-UA"/>
        </w:rPr>
        <w:t>Структура та обсяг роботи:</w:t>
      </w:r>
      <w:r>
        <w:rPr>
          <w:rFonts w:ascii="Times New Roman" w:hAnsi="Times New Roman" w:cs="Times New Roman"/>
          <w:bCs/>
          <w:sz w:val="28"/>
          <w:szCs w:val="24"/>
          <w:lang w:val="uk-UA"/>
        </w:rPr>
        <w:t xml:space="preserve"> робота складається з реферату, змісту, вступу,  чотирьох розділів та висновку.</w:t>
      </w:r>
    </w:p>
    <w:p w14:paraId="01991C7F" w14:textId="77777777" w:rsidR="00022F24" w:rsidRPr="0067431D" w:rsidRDefault="00022F24" w:rsidP="00022F24">
      <w:pPr>
        <w:spacing w:after="0" w:line="360" w:lineRule="auto"/>
        <w:ind w:right="425" w:firstLine="708"/>
        <w:jc w:val="both"/>
        <w:rPr>
          <w:rFonts w:ascii="Times New Roman" w:hAnsi="Times New Roman" w:cs="Times New Roman"/>
          <w:bCs/>
          <w:sz w:val="28"/>
          <w:szCs w:val="24"/>
        </w:rPr>
      </w:pPr>
      <w:r w:rsidRPr="0067431D">
        <w:rPr>
          <w:rFonts w:ascii="Times New Roman" w:hAnsi="Times New Roman" w:cs="Times New Roman"/>
          <w:bCs/>
          <w:i/>
          <w:iCs/>
          <w:sz w:val="28"/>
          <w:szCs w:val="24"/>
        </w:rPr>
        <w:t>У вступі</w:t>
      </w:r>
      <w:r w:rsidRPr="0067431D">
        <w:rPr>
          <w:rFonts w:ascii="Times New Roman" w:hAnsi="Times New Roman" w:cs="Times New Roman"/>
          <w:bCs/>
          <w:sz w:val="28"/>
          <w:szCs w:val="24"/>
        </w:rPr>
        <w:t xml:space="preserve"> подано загальну характеристику роботи, зроблено оцінку сучасного стану проблеми, обґрунтовано актуальність напрямку досліджень, сформульовано мету і задачі досліджень.</w:t>
      </w:r>
    </w:p>
    <w:p w14:paraId="69E6DF5E" w14:textId="77777777" w:rsidR="00022F24" w:rsidRPr="00E24CF7" w:rsidRDefault="00022F24" w:rsidP="00022F24">
      <w:pPr>
        <w:spacing w:after="0" w:line="360" w:lineRule="auto"/>
        <w:ind w:right="425" w:firstLine="708"/>
        <w:jc w:val="both"/>
        <w:rPr>
          <w:rFonts w:ascii="Times New Roman" w:hAnsi="Times New Roman" w:cs="Times New Roman"/>
          <w:bCs/>
          <w:sz w:val="28"/>
          <w:szCs w:val="24"/>
          <w:lang w:val="uk-UA"/>
        </w:rPr>
      </w:pPr>
      <w:r w:rsidRPr="0067431D">
        <w:rPr>
          <w:rFonts w:ascii="Times New Roman" w:hAnsi="Times New Roman" w:cs="Times New Roman"/>
          <w:bCs/>
          <w:i/>
          <w:iCs/>
          <w:sz w:val="28"/>
          <w:szCs w:val="24"/>
        </w:rPr>
        <w:t>У першому розділі</w:t>
      </w:r>
      <w:r w:rsidRPr="0067431D">
        <w:rPr>
          <w:rFonts w:ascii="Times New Roman" w:hAnsi="Times New Roman" w:cs="Times New Roman"/>
          <w:bCs/>
          <w:sz w:val="28"/>
          <w:szCs w:val="24"/>
        </w:rPr>
        <w:t xml:space="preserve"> розглянуто існуючі </w:t>
      </w:r>
      <w:r>
        <w:rPr>
          <w:rFonts w:ascii="Times New Roman" w:hAnsi="Times New Roman" w:cs="Times New Roman"/>
          <w:bCs/>
          <w:sz w:val="28"/>
          <w:szCs w:val="24"/>
          <w:lang w:val="uk-UA"/>
        </w:rPr>
        <w:t>аналоги</w:t>
      </w:r>
      <w:r w:rsidRPr="0067431D">
        <w:rPr>
          <w:rFonts w:ascii="Times New Roman" w:hAnsi="Times New Roman" w:cs="Times New Roman"/>
          <w:bCs/>
          <w:sz w:val="28"/>
          <w:szCs w:val="24"/>
        </w:rPr>
        <w:t>, який дає змогу визначити основні переваги та недоліки цих</w:t>
      </w:r>
      <w:r>
        <w:rPr>
          <w:rFonts w:ascii="Times New Roman" w:hAnsi="Times New Roman" w:cs="Times New Roman"/>
          <w:bCs/>
          <w:sz w:val="28"/>
          <w:szCs w:val="24"/>
          <w:lang w:val="uk-UA"/>
        </w:rPr>
        <w:t xml:space="preserve"> рішень, а також оглянуто дослідження за темою роботи.</w:t>
      </w:r>
    </w:p>
    <w:p w14:paraId="591411EF" w14:textId="77777777" w:rsidR="00022F24" w:rsidRPr="0067431D" w:rsidRDefault="00022F24" w:rsidP="00022F24">
      <w:pPr>
        <w:spacing w:after="0" w:line="360" w:lineRule="auto"/>
        <w:ind w:right="425" w:firstLine="708"/>
        <w:jc w:val="both"/>
        <w:rPr>
          <w:rFonts w:ascii="Times New Roman" w:hAnsi="Times New Roman" w:cs="Times New Roman"/>
          <w:bCs/>
          <w:sz w:val="28"/>
          <w:szCs w:val="24"/>
          <w:lang w:val="uk-UA"/>
        </w:rPr>
      </w:pPr>
      <w:r>
        <w:rPr>
          <w:rFonts w:ascii="Times New Roman" w:hAnsi="Times New Roman" w:cs="Times New Roman"/>
          <w:bCs/>
          <w:sz w:val="28"/>
          <w:szCs w:val="24"/>
          <w:lang w:val="uk-UA"/>
        </w:rPr>
        <w:t xml:space="preserve">У </w:t>
      </w:r>
      <w:r w:rsidRPr="0067431D">
        <w:rPr>
          <w:rFonts w:ascii="Times New Roman" w:hAnsi="Times New Roman" w:cs="Times New Roman"/>
          <w:bCs/>
          <w:i/>
          <w:iCs/>
          <w:sz w:val="28"/>
          <w:szCs w:val="24"/>
          <w:lang w:val="uk-UA"/>
        </w:rPr>
        <w:t>другому розділі</w:t>
      </w:r>
      <w:r>
        <w:rPr>
          <w:rFonts w:ascii="Times New Roman" w:hAnsi="Times New Roman" w:cs="Times New Roman"/>
          <w:bCs/>
          <w:sz w:val="28"/>
          <w:szCs w:val="24"/>
          <w:lang w:val="uk-UA"/>
        </w:rPr>
        <w:t xml:space="preserve"> наведено перелік існуючих інструментів, які доступні для реалізації дослідження, їхній огляд. На основі даних у першому та другому розділах запропоновано власний підхід, викладений у висновках до розділу.</w:t>
      </w:r>
    </w:p>
    <w:p w14:paraId="7200DBA2" w14:textId="77777777" w:rsidR="00022F24" w:rsidRDefault="00022F24" w:rsidP="00022F24">
      <w:pPr>
        <w:spacing w:after="0" w:line="360" w:lineRule="auto"/>
        <w:ind w:right="425" w:firstLine="708"/>
        <w:jc w:val="both"/>
        <w:rPr>
          <w:rFonts w:ascii="Times New Roman" w:hAnsi="Times New Roman" w:cs="Times New Roman"/>
          <w:bCs/>
          <w:sz w:val="28"/>
          <w:szCs w:val="24"/>
          <w:lang w:val="uk-UA"/>
        </w:rPr>
      </w:pPr>
      <w:r w:rsidRPr="0067431D">
        <w:rPr>
          <w:rFonts w:ascii="Times New Roman" w:hAnsi="Times New Roman" w:cs="Times New Roman"/>
          <w:bCs/>
          <w:i/>
          <w:iCs/>
          <w:sz w:val="28"/>
          <w:szCs w:val="24"/>
        </w:rPr>
        <w:t xml:space="preserve">У </w:t>
      </w:r>
      <w:r>
        <w:rPr>
          <w:rFonts w:ascii="Times New Roman" w:hAnsi="Times New Roman" w:cs="Times New Roman"/>
          <w:bCs/>
          <w:i/>
          <w:iCs/>
          <w:sz w:val="28"/>
          <w:szCs w:val="24"/>
          <w:lang w:val="uk-UA"/>
        </w:rPr>
        <w:t>третьому</w:t>
      </w:r>
      <w:r w:rsidRPr="0067431D">
        <w:rPr>
          <w:rFonts w:ascii="Times New Roman" w:hAnsi="Times New Roman" w:cs="Times New Roman"/>
          <w:bCs/>
          <w:i/>
          <w:iCs/>
          <w:sz w:val="28"/>
          <w:szCs w:val="24"/>
        </w:rPr>
        <w:t xml:space="preserve"> розділі</w:t>
      </w:r>
      <w:r w:rsidRPr="0067431D">
        <w:rPr>
          <w:rFonts w:ascii="Times New Roman" w:hAnsi="Times New Roman" w:cs="Times New Roman"/>
          <w:bCs/>
          <w:sz w:val="28"/>
          <w:szCs w:val="24"/>
        </w:rPr>
        <w:t xml:space="preserve"> наведено </w:t>
      </w:r>
      <w:r>
        <w:rPr>
          <w:rFonts w:ascii="Times New Roman" w:hAnsi="Times New Roman" w:cs="Times New Roman"/>
          <w:bCs/>
          <w:sz w:val="28"/>
          <w:szCs w:val="24"/>
          <w:lang w:val="uk-UA"/>
        </w:rPr>
        <w:t>особливості запропонованого методу та його реалізації, зокрема деталі процесу навчання моделей штучного інтелекту та роль ембедингів у проекті</w:t>
      </w:r>
      <w:r w:rsidRPr="0067431D">
        <w:rPr>
          <w:rFonts w:ascii="Times New Roman" w:hAnsi="Times New Roman" w:cs="Times New Roman"/>
          <w:bCs/>
          <w:sz w:val="28"/>
          <w:szCs w:val="24"/>
        </w:rPr>
        <w:t>.</w:t>
      </w:r>
    </w:p>
    <w:p w14:paraId="25F6BF94" w14:textId="77777777" w:rsidR="00022F24" w:rsidRPr="0067431D" w:rsidRDefault="00022F24" w:rsidP="00022F24">
      <w:pPr>
        <w:spacing w:after="0" w:line="360" w:lineRule="auto"/>
        <w:ind w:right="425" w:firstLine="708"/>
        <w:jc w:val="both"/>
        <w:rPr>
          <w:rFonts w:ascii="Times New Roman" w:hAnsi="Times New Roman" w:cs="Times New Roman"/>
          <w:bCs/>
          <w:sz w:val="28"/>
          <w:szCs w:val="24"/>
          <w:lang w:val="uk-UA"/>
        </w:rPr>
      </w:pPr>
      <w:r>
        <w:rPr>
          <w:rFonts w:ascii="Times New Roman" w:hAnsi="Times New Roman" w:cs="Times New Roman"/>
          <w:bCs/>
          <w:sz w:val="28"/>
          <w:szCs w:val="24"/>
          <w:lang w:val="uk-UA"/>
        </w:rPr>
        <w:t xml:space="preserve">У </w:t>
      </w:r>
      <w:r w:rsidRPr="0067431D">
        <w:rPr>
          <w:rFonts w:ascii="Times New Roman" w:hAnsi="Times New Roman" w:cs="Times New Roman"/>
          <w:bCs/>
          <w:i/>
          <w:iCs/>
          <w:sz w:val="28"/>
          <w:szCs w:val="24"/>
          <w:lang w:val="uk-UA"/>
        </w:rPr>
        <w:t>четвертому розділі</w:t>
      </w:r>
      <w:r>
        <w:rPr>
          <w:rFonts w:ascii="Times New Roman" w:hAnsi="Times New Roman" w:cs="Times New Roman"/>
          <w:bCs/>
          <w:sz w:val="28"/>
          <w:szCs w:val="24"/>
          <w:lang w:val="uk-UA"/>
        </w:rPr>
        <w:t xml:space="preserve"> наведено дані про структуру розробленої системи, результати дослідження, тестові приклади та порівняння власних результатів з аналогами.</w:t>
      </w:r>
    </w:p>
    <w:p w14:paraId="06204FA2" w14:textId="77777777" w:rsidR="00022F24" w:rsidRPr="00E320FE" w:rsidRDefault="00022F24" w:rsidP="00022F24">
      <w:pPr>
        <w:spacing w:after="0" w:line="360" w:lineRule="auto"/>
        <w:ind w:right="425" w:firstLine="708"/>
        <w:jc w:val="both"/>
        <w:rPr>
          <w:rFonts w:ascii="Times New Roman" w:hAnsi="Times New Roman" w:cs="Times New Roman"/>
          <w:bCs/>
          <w:sz w:val="28"/>
          <w:szCs w:val="24"/>
        </w:rPr>
      </w:pPr>
      <w:r w:rsidRPr="0067431D">
        <w:rPr>
          <w:rFonts w:ascii="Times New Roman" w:hAnsi="Times New Roman" w:cs="Times New Roman"/>
          <w:bCs/>
          <w:i/>
          <w:iCs/>
          <w:sz w:val="28"/>
          <w:szCs w:val="24"/>
        </w:rPr>
        <w:t>У висновках</w:t>
      </w:r>
      <w:r w:rsidRPr="0067431D">
        <w:rPr>
          <w:rFonts w:ascii="Times New Roman" w:hAnsi="Times New Roman" w:cs="Times New Roman"/>
          <w:bCs/>
          <w:sz w:val="28"/>
          <w:szCs w:val="24"/>
        </w:rPr>
        <w:t xml:space="preserve"> представлені результати проведеної роботи</w:t>
      </w:r>
      <w:r>
        <w:rPr>
          <w:rFonts w:ascii="Times New Roman" w:hAnsi="Times New Roman" w:cs="Times New Roman"/>
          <w:bCs/>
          <w:sz w:val="28"/>
          <w:szCs w:val="24"/>
          <w:lang w:val="uk-UA"/>
        </w:rPr>
        <w:t>, огляд виконаних задач та перспектив для подальшого розвитку</w:t>
      </w:r>
      <w:r w:rsidRPr="0067431D">
        <w:rPr>
          <w:rFonts w:ascii="Times New Roman" w:hAnsi="Times New Roman" w:cs="Times New Roman"/>
          <w:bCs/>
          <w:sz w:val="28"/>
          <w:szCs w:val="24"/>
        </w:rPr>
        <w:t>.</w:t>
      </w:r>
    </w:p>
    <w:p w14:paraId="209BBC8A" w14:textId="77777777" w:rsidR="00022F24" w:rsidRDefault="00022F24" w:rsidP="00022F24">
      <w:pPr>
        <w:spacing w:after="0" w:line="360" w:lineRule="auto"/>
        <w:ind w:right="425"/>
        <w:jc w:val="both"/>
        <w:rPr>
          <w:rFonts w:ascii="Times New Roman" w:hAnsi="Times New Roman" w:cs="Times New Roman"/>
          <w:bCs/>
          <w:sz w:val="28"/>
          <w:szCs w:val="24"/>
          <w:lang w:val="uk-UA"/>
        </w:rPr>
      </w:pPr>
      <w:r w:rsidRPr="00AC415A">
        <w:rPr>
          <w:rFonts w:ascii="Times New Roman" w:hAnsi="Times New Roman" w:cs="Times New Roman"/>
          <w:b/>
          <w:sz w:val="28"/>
          <w:szCs w:val="24"/>
          <w:lang w:val="uk-UA"/>
        </w:rPr>
        <w:t>Ключові слова:</w:t>
      </w:r>
      <w:r>
        <w:rPr>
          <w:rFonts w:ascii="Times New Roman" w:hAnsi="Times New Roman" w:cs="Times New Roman"/>
          <w:bCs/>
          <w:sz w:val="28"/>
          <w:szCs w:val="24"/>
          <w:lang w:val="uk-UA"/>
        </w:rPr>
        <w:t xml:space="preserve"> машинне навчання, Т5, </w:t>
      </w:r>
      <w:r>
        <w:rPr>
          <w:rFonts w:ascii="Times New Roman" w:hAnsi="Times New Roman" w:cs="Times New Roman"/>
          <w:bCs/>
          <w:sz w:val="28"/>
          <w:szCs w:val="24"/>
          <w:lang w:val="en-US"/>
        </w:rPr>
        <w:t>GNN</w:t>
      </w:r>
      <w:r w:rsidRPr="00EA191F">
        <w:rPr>
          <w:rFonts w:ascii="Times New Roman" w:hAnsi="Times New Roman" w:cs="Times New Roman"/>
          <w:bCs/>
          <w:sz w:val="28"/>
          <w:szCs w:val="24"/>
        </w:rPr>
        <w:t xml:space="preserve">, </w:t>
      </w:r>
      <w:r>
        <w:rPr>
          <w:rFonts w:ascii="Times New Roman" w:hAnsi="Times New Roman" w:cs="Times New Roman"/>
          <w:bCs/>
          <w:sz w:val="28"/>
          <w:szCs w:val="24"/>
          <w:lang w:val="uk-UA"/>
        </w:rPr>
        <w:t xml:space="preserve">генератор опису коду, навчання моделі, обробка природної мови, документація, </w:t>
      </w:r>
      <w:r>
        <w:rPr>
          <w:rFonts w:ascii="Times New Roman" w:hAnsi="Times New Roman" w:cs="Times New Roman"/>
          <w:bCs/>
          <w:sz w:val="28"/>
          <w:szCs w:val="24"/>
          <w:lang w:val="en-US"/>
        </w:rPr>
        <w:t>AST</w:t>
      </w:r>
      <w:r>
        <w:rPr>
          <w:rFonts w:ascii="Times New Roman" w:hAnsi="Times New Roman" w:cs="Times New Roman"/>
          <w:bCs/>
          <w:sz w:val="28"/>
          <w:szCs w:val="24"/>
          <w:lang w:val="uk-UA"/>
        </w:rPr>
        <w:t>.</w:t>
      </w:r>
    </w:p>
    <w:p w14:paraId="119CC6F0" w14:textId="77777777" w:rsidR="00022F24" w:rsidRDefault="00022F24" w:rsidP="00022F24">
      <w:pPr>
        <w:rPr>
          <w:rFonts w:ascii="Times New Roman" w:hAnsi="Times New Roman" w:cs="Times New Roman"/>
          <w:bCs/>
          <w:sz w:val="28"/>
          <w:szCs w:val="24"/>
          <w:lang w:val="uk-UA"/>
        </w:rPr>
      </w:pPr>
      <w:r>
        <w:rPr>
          <w:rFonts w:ascii="Times New Roman" w:hAnsi="Times New Roman" w:cs="Times New Roman"/>
          <w:bCs/>
          <w:sz w:val="28"/>
          <w:szCs w:val="24"/>
          <w:lang w:val="uk-UA"/>
        </w:rPr>
        <w:br w:type="page"/>
      </w:r>
    </w:p>
    <w:p w14:paraId="46889FA2" w14:textId="77777777" w:rsidR="00022F24" w:rsidRPr="007D665C" w:rsidRDefault="00022F24" w:rsidP="00022F24">
      <w:pPr>
        <w:spacing w:after="0" w:line="360" w:lineRule="auto"/>
        <w:ind w:right="425"/>
        <w:jc w:val="center"/>
        <w:rPr>
          <w:rFonts w:ascii="Times New Roman" w:hAnsi="Times New Roman" w:cs="Times New Roman"/>
          <w:b/>
          <w:sz w:val="28"/>
          <w:szCs w:val="24"/>
          <w:lang w:val="uk-UA"/>
        </w:rPr>
      </w:pPr>
      <w:r w:rsidRPr="007D665C">
        <w:rPr>
          <w:rFonts w:ascii="Times New Roman" w:hAnsi="Times New Roman" w:cs="Times New Roman"/>
          <w:b/>
          <w:sz w:val="28"/>
          <w:szCs w:val="24"/>
          <w:lang w:val="uk-UA"/>
        </w:rPr>
        <w:lastRenderedPageBreak/>
        <w:t>ABSTRACT</w:t>
      </w:r>
    </w:p>
    <w:p w14:paraId="0260D768" w14:textId="77777777" w:rsidR="00022F24" w:rsidRPr="007D665C" w:rsidRDefault="00022F24" w:rsidP="00022F24">
      <w:p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
          <w:sz w:val="28"/>
          <w:szCs w:val="24"/>
          <w:lang w:val="uk-UA"/>
        </w:rPr>
        <w:t>Relevance of the topic.</w:t>
      </w:r>
      <w:r w:rsidRPr="007D665C">
        <w:rPr>
          <w:rFonts w:ascii="Times New Roman" w:hAnsi="Times New Roman" w:cs="Times New Roman"/>
          <w:bCs/>
          <w:sz w:val="28"/>
          <w:szCs w:val="24"/>
          <w:lang w:val="uk-UA"/>
        </w:rPr>
        <w:t xml:space="preserve"> The topic is relevant, since currently there are many large projects that are developed over a long period of time and require support and understanding of the code without explanations. The rapid development of technologies and the need to constantly develop new features and support existing ones requires constant updating of documentation. Writing good documentation is a valuable skill that requires experience, concentration and understanding of the project structure. As a result, a large number of developers consider the process of writing documentation difficult and think that the time spent on it could be used more productively. That is why there is a demand for services that help automate this process.</w:t>
      </w:r>
    </w:p>
    <w:p w14:paraId="5834642E" w14:textId="77777777" w:rsidR="00022F24" w:rsidRPr="007D665C" w:rsidRDefault="00022F24" w:rsidP="00022F24">
      <w:p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
          <w:sz w:val="28"/>
          <w:szCs w:val="24"/>
          <w:lang w:val="uk-UA"/>
        </w:rPr>
        <w:t>Object of research.</w:t>
      </w:r>
      <w:r w:rsidRPr="007D665C">
        <w:rPr>
          <w:rFonts w:ascii="Times New Roman" w:hAnsi="Times New Roman" w:cs="Times New Roman"/>
          <w:bCs/>
          <w:sz w:val="28"/>
          <w:szCs w:val="24"/>
          <w:lang w:val="uk-UA"/>
        </w:rPr>
        <w:t xml:space="preserve"> The object of research is the process of generating code descriptions.</w:t>
      </w:r>
    </w:p>
    <w:p w14:paraId="6CF429C7" w14:textId="77777777" w:rsidR="00022F24" w:rsidRPr="007D665C" w:rsidRDefault="00022F24" w:rsidP="00022F24">
      <w:p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
          <w:sz w:val="28"/>
          <w:szCs w:val="24"/>
          <w:lang w:val="uk-UA"/>
        </w:rPr>
        <w:t>Object of research</w:t>
      </w:r>
      <w:r>
        <w:rPr>
          <w:rFonts w:ascii="Times New Roman" w:hAnsi="Times New Roman" w:cs="Times New Roman"/>
          <w:bCs/>
          <w:sz w:val="28"/>
          <w:szCs w:val="24"/>
          <w:lang w:val="uk-UA"/>
        </w:rPr>
        <w:t>.</w:t>
      </w:r>
      <w:r w:rsidRPr="007D665C">
        <w:rPr>
          <w:rFonts w:ascii="Times New Roman" w:hAnsi="Times New Roman" w:cs="Times New Roman"/>
          <w:bCs/>
          <w:sz w:val="28"/>
          <w:szCs w:val="24"/>
          <w:lang w:val="uk-UA"/>
        </w:rPr>
        <w:t xml:space="preserve"> The object of research is pre-trained artificial intelligence models with additional training on specific data sets for performing programming and documentation tasks.</w:t>
      </w:r>
    </w:p>
    <w:p w14:paraId="6DF3ABCE" w14:textId="77777777" w:rsidR="00022F24" w:rsidRPr="007D665C" w:rsidRDefault="00022F24" w:rsidP="00022F24">
      <w:p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
          <w:sz w:val="28"/>
          <w:szCs w:val="24"/>
          <w:lang w:val="uk-UA"/>
        </w:rPr>
        <w:t>Purpose of work</w:t>
      </w:r>
      <w:r>
        <w:rPr>
          <w:rFonts w:ascii="Times New Roman" w:hAnsi="Times New Roman" w:cs="Times New Roman"/>
          <w:b/>
          <w:sz w:val="28"/>
          <w:szCs w:val="24"/>
          <w:lang w:val="uk-UA"/>
        </w:rPr>
        <w:t>.</w:t>
      </w:r>
      <w:r w:rsidRPr="007D665C">
        <w:rPr>
          <w:rFonts w:ascii="Times New Roman" w:hAnsi="Times New Roman" w:cs="Times New Roman"/>
          <w:bCs/>
          <w:sz w:val="28"/>
          <w:szCs w:val="24"/>
          <w:lang w:val="uk-UA"/>
        </w:rPr>
        <w:t xml:space="preserve"> The purpose of this work is to increase the efficiency of automated generation of software documentation. As part of this task, the necessary theoretical material was worked out, existing solutions to this problem were studied, and a new method of generating a description of the program code was developed and implemented, which more accurately determined the purpose of code fragments, clearly understood the structure and dependencies between its components.</w:t>
      </w:r>
    </w:p>
    <w:p w14:paraId="3812E90F" w14:textId="77777777" w:rsidR="00022F24" w:rsidRPr="007D665C" w:rsidRDefault="00022F24" w:rsidP="00022F24">
      <w:pPr>
        <w:spacing w:after="0" w:line="360" w:lineRule="auto"/>
        <w:ind w:right="425"/>
        <w:jc w:val="both"/>
        <w:rPr>
          <w:rFonts w:ascii="Times New Roman" w:hAnsi="Times New Roman" w:cs="Times New Roman"/>
          <w:bCs/>
          <w:sz w:val="28"/>
          <w:szCs w:val="24"/>
          <w:lang w:val="uk-UA"/>
        </w:rPr>
      </w:pPr>
      <w:r w:rsidRPr="00A10958">
        <w:rPr>
          <w:rFonts w:ascii="Times New Roman" w:hAnsi="Times New Roman" w:cs="Times New Roman"/>
          <w:b/>
          <w:sz w:val="28"/>
          <w:szCs w:val="24"/>
          <w:lang w:val="uk-UA"/>
        </w:rPr>
        <w:t>Research methods.</w:t>
      </w:r>
      <w:r w:rsidRPr="007D665C">
        <w:rPr>
          <w:rFonts w:ascii="Times New Roman" w:hAnsi="Times New Roman" w:cs="Times New Roman"/>
          <w:bCs/>
          <w:sz w:val="28"/>
          <w:szCs w:val="24"/>
          <w:lang w:val="uk-UA"/>
        </w:rPr>
        <w:t xml:space="preserve"> The study is based on literature analysis, statistical methods, as well as machine learning and data mining methods. In particular, methods of syntactic code analysis and construction of an abstract syntax tree (AST), the method of forming a training corpus, methods of training and retraining of transformer and graph models were used. To assess the advantages of the retrained model, the method of comparative modeling and automated text quality assessment (in this case, BERTScore) was used.</w:t>
      </w:r>
    </w:p>
    <w:p w14:paraId="4883BB97" w14:textId="77777777" w:rsidR="00022F24" w:rsidRPr="007D665C" w:rsidRDefault="00022F24" w:rsidP="00022F24">
      <w:p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
          <w:sz w:val="28"/>
          <w:szCs w:val="24"/>
          <w:lang w:val="uk-UA"/>
        </w:rPr>
        <w:lastRenderedPageBreak/>
        <w:t>Scientific novelty.</w:t>
      </w:r>
      <w:r w:rsidRPr="007D665C">
        <w:rPr>
          <w:rFonts w:ascii="Times New Roman" w:hAnsi="Times New Roman" w:cs="Times New Roman"/>
          <w:bCs/>
          <w:sz w:val="28"/>
          <w:szCs w:val="24"/>
          <w:lang w:val="uk-UA"/>
        </w:rPr>
        <w:t xml:space="preserve"> As part of the study, the following were done:</w:t>
      </w:r>
    </w:p>
    <w:p w14:paraId="00C07337" w14:textId="77777777" w:rsidR="00022F24" w:rsidRPr="007D665C" w:rsidRDefault="00022F24" w:rsidP="00022F24">
      <w:pPr>
        <w:pStyle w:val="ListParagraph"/>
        <w:numPr>
          <w:ilvl w:val="0"/>
          <w:numId w:val="2"/>
        </w:num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A more accurate method of generating a description of the program code was developed.</w:t>
      </w:r>
    </w:p>
    <w:p w14:paraId="7210B2E9" w14:textId="77777777" w:rsidR="00022F24" w:rsidRPr="007D665C" w:rsidRDefault="00022F24" w:rsidP="00022F24">
      <w:pPr>
        <w:pStyle w:val="ListParagraph"/>
        <w:numPr>
          <w:ilvl w:val="0"/>
          <w:numId w:val="2"/>
        </w:num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A language model of the T5 type was retrained on sets of code collected from the GitHub service to perform specific tasks related to code description.</w:t>
      </w:r>
    </w:p>
    <w:p w14:paraId="05AC7BC0" w14:textId="77777777" w:rsidR="00022F24" w:rsidRPr="007D665C" w:rsidRDefault="00022F24" w:rsidP="00022F24">
      <w:pPr>
        <w:pStyle w:val="ListParagraph"/>
        <w:numPr>
          <w:ilvl w:val="0"/>
          <w:numId w:val="2"/>
        </w:num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The results of the model were tested and analyzed, comparing them with the results obtained from an existing analogue. As a result, the retrained model shows better results and generates more accurate comments than the basic T5.</w:t>
      </w:r>
    </w:p>
    <w:p w14:paraId="4514315E" w14:textId="77777777" w:rsidR="00022F24" w:rsidRPr="007D665C" w:rsidRDefault="00022F24" w:rsidP="00022F24">
      <w:pPr>
        <w:pStyle w:val="ListParagraph"/>
        <w:numPr>
          <w:ilvl w:val="0"/>
          <w:numId w:val="2"/>
        </w:num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A GNN-type model was created and trained on its own dataset to construct dependency graphs of program parts and their subsequent visualization. Taking into account the project structure and building an AST code gives a relatively better result when commenting on the code.</w:t>
      </w:r>
    </w:p>
    <w:p w14:paraId="32B6BAF7" w14:textId="77777777" w:rsidR="00022F24" w:rsidRPr="007D665C" w:rsidRDefault="00022F24" w:rsidP="00022F24">
      <w:pPr>
        <w:pStyle w:val="ListParagraph"/>
        <w:numPr>
          <w:ilvl w:val="0"/>
          <w:numId w:val="2"/>
        </w:num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None of the considered analogues simultaneously uses the T5 and GNN models and the ANTLR parser generator to improve the quality of documentation, and such an approach is not mentioned in the developed studies. Therefore, the very structure of the proposed system is unique.</w:t>
      </w:r>
    </w:p>
    <w:p w14:paraId="272F6B13" w14:textId="77777777" w:rsidR="00022F24" w:rsidRPr="007D665C" w:rsidRDefault="00022F24" w:rsidP="00022F24">
      <w:pPr>
        <w:spacing w:after="0" w:line="360" w:lineRule="auto"/>
        <w:ind w:right="425"/>
        <w:jc w:val="both"/>
        <w:rPr>
          <w:rFonts w:ascii="Times New Roman" w:hAnsi="Times New Roman" w:cs="Times New Roman"/>
          <w:bCs/>
          <w:sz w:val="28"/>
          <w:szCs w:val="24"/>
          <w:lang w:val="uk-UA"/>
        </w:rPr>
      </w:pPr>
      <w:r w:rsidRPr="007D665C">
        <w:rPr>
          <w:rFonts w:ascii="Times New Roman" w:hAnsi="Times New Roman" w:cs="Times New Roman"/>
          <w:b/>
          <w:sz w:val="28"/>
          <w:szCs w:val="24"/>
          <w:lang w:val="uk-UA"/>
        </w:rPr>
        <w:t xml:space="preserve">Practical value. </w:t>
      </w:r>
      <w:r w:rsidRPr="007D665C">
        <w:rPr>
          <w:rFonts w:ascii="Times New Roman" w:hAnsi="Times New Roman" w:cs="Times New Roman"/>
          <w:bCs/>
          <w:sz w:val="28"/>
          <w:szCs w:val="24"/>
          <w:lang w:val="uk-UA"/>
        </w:rPr>
        <w:t>The results of the work can be used to create documentation for software created using the Python language, which is currently widely used in almost all areas of information technology. It is possible to further train the model to work with other high-level programming languages.</w:t>
      </w:r>
    </w:p>
    <w:p w14:paraId="45D59088" w14:textId="77777777" w:rsidR="00672781" w:rsidRDefault="00672781" w:rsidP="00022F24">
      <w:pPr>
        <w:spacing w:after="0" w:line="360" w:lineRule="auto"/>
        <w:ind w:right="425"/>
        <w:jc w:val="both"/>
        <w:rPr>
          <w:rFonts w:ascii="Times New Roman" w:hAnsi="Times New Roman" w:cs="Times New Roman"/>
          <w:b/>
          <w:sz w:val="28"/>
          <w:szCs w:val="24"/>
          <w:lang w:val="en-US"/>
        </w:rPr>
      </w:pPr>
      <w:r w:rsidRPr="00672781">
        <w:rPr>
          <w:rFonts w:ascii="Times New Roman" w:hAnsi="Times New Roman" w:cs="Times New Roman"/>
          <w:b/>
          <w:sz w:val="28"/>
          <w:szCs w:val="24"/>
          <w:lang w:val="uk-UA"/>
        </w:rPr>
        <w:t xml:space="preserve">Approbation of the work. </w:t>
      </w:r>
      <w:r w:rsidRPr="00672781">
        <w:rPr>
          <w:rFonts w:ascii="Times New Roman" w:hAnsi="Times New Roman" w:cs="Times New Roman"/>
          <w:bCs/>
          <w:sz w:val="28"/>
          <w:szCs w:val="24"/>
          <w:lang w:val="uk-UA"/>
        </w:rPr>
        <w:t>The main provisions and results of the work were presented and discussed at the XVIII Scientific Conference of Master's and PhD Students "Applied Mathematics and Computing" PMK-2025 and at the II International Final Scientific and Practical Online Conference of the II International Competition of Student Scientific Papers in English "Advances in Science and Technology". Article "Method of Generating a Program Code Description Using an Artificial Intelligence Model" in the professional publication "Bulletin of VNTU".</w:t>
      </w:r>
    </w:p>
    <w:p w14:paraId="5EDF1F11" w14:textId="4737E193" w:rsidR="00022F24" w:rsidRPr="007D665C" w:rsidRDefault="00022F24" w:rsidP="00022F24">
      <w:pPr>
        <w:spacing w:after="0" w:line="360" w:lineRule="auto"/>
        <w:ind w:right="425"/>
        <w:jc w:val="both"/>
        <w:rPr>
          <w:rFonts w:ascii="Times New Roman" w:hAnsi="Times New Roman" w:cs="Times New Roman"/>
          <w:bCs/>
          <w:sz w:val="28"/>
          <w:szCs w:val="24"/>
          <w:lang w:val="uk-UA"/>
        </w:rPr>
      </w:pPr>
      <w:r w:rsidRPr="00A10958">
        <w:rPr>
          <w:rFonts w:ascii="Times New Roman" w:hAnsi="Times New Roman" w:cs="Times New Roman"/>
          <w:b/>
          <w:sz w:val="28"/>
          <w:szCs w:val="24"/>
          <w:lang w:val="uk-UA"/>
        </w:rPr>
        <w:lastRenderedPageBreak/>
        <w:t>Structure and scope of the work</w:t>
      </w:r>
      <w:r>
        <w:rPr>
          <w:rFonts w:ascii="Times New Roman" w:hAnsi="Times New Roman" w:cs="Times New Roman"/>
          <w:b/>
          <w:sz w:val="28"/>
          <w:szCs w:val="24"/>
          <w:lang w:val="en-US"/>
        </w:rPr>
        <w:t xml:space="preserve">. </w:t>
      </w:r>
      <w:r>
        <w:rPr>
          <w:rFonts w:ascii="Times New Roman" w:hAnsi="Times New Roman" w:cs="Times New Roman"/>
          <w:bCs/>
          <w:sz w:val="28"/>
          <w:szCs w:val="24"/>
          <w:lang w:val="en-US"/>
        </w:rPr>
        <w:t>T</w:t>
      </w:r>
      <w:r w:rsidRPr="007D665C">
        <w:rPr>
          <w:rFonts w:ascii="Times New Roman" w:hAnsi="Times New Roman" w:cs="Times New Roman"/>
          <w:bCs/>
          <w:sz w:val="28"/>
          <w:szCs w:val="24"/>
          <w:lang w:val="uk-UA"/>
        </w:rPr>
        <w:t>he work consists of an abstract, table of contents, introduction, four sections and a conclusion.</w:t>
      </w:r>
    </w:p>
    <w:p w14:paraId="30B7AD49" w14:textId="77777777" w:rsidR="00022F24" w:rsidRPr="007D665C" w:rsidRDefault="00022F24" w:rsidP="00022F24">
      <w:pPr>
        <w:spacing w:after="0" w:line="360" w:lineRule="auto"/>
        <w:ind w:right="425" w:firstLine="708"/>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 xml:space="preserve">The </w:t>
      </w:r>
      <w:r w:rsidRPr="00A10958">
        <w:rPr>
          <w:rFonts w:ascii="Times New Roman" w:hAnsi="Times New Roman" w:cs="Times New Roman"/>
          <w:bCs/>
          <w:i/>
          <w:iCs/>
          <w:sz w:val="28"/>
          <w:szCs w:val="24"/>
          <w:lang w:val="uk-UA"/>
        </w:rPr>
        <w:t>introduction</w:t>
      </w:r>
      <w:r w:rsidRPr="007D665C">
        <w:rPr>
          <w:rFonts w:ascii="Times New Roman" w:hAnsi="Times New Roman" w:cs="Times New Roman"/>
          <w:bCs/>
          <w:sz w:val="28"/>
          <w:szCs w:val="24"/>
          <w:lang w:val="uk-UA"/>
        </w:rPr>
        <w:t xml:space="preserve"> provides a general description of the work, an assessment of the current state of the problem is made, the relevance of the research direction is substantiated, the goal and objectives of the research are formulated.</w:t>
      </w:r>
    </w:p>
    <w:p w14:paraId="117FA8C2" w14:textId="77777777" w:rsidR="00022F24" w:rsidRPr="007D665C" w:rsidRDefault="00022F24" w:rsidP="00022F24">
      <w:pPr>
        <w:spacing w:after="0" w:line="360" w:lineRule="auto"/>
        <w:ind w:right="425" w:firstLine="708"/>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 xml:space="preserve">The </w:t>
      </w:r>
      <w:r w:rsidRPr="00666A9A">
        <w:rPr>
          <w:rFonts w:ascii="Times New Roman" w:hAnsi="Times New Roman" w:cs="Times New Roman"/>
          <w:bCs/>
          <w:i/>
          <w:iCs/>
          <w:sz w:val="28"/>
          <w:szCs w:val="24"/>
          <w:lang w:val="uk-UA"/>
        </w:rPr>
        <w:t>first section</w:t>
      </w:r>
      <w:r w:rsidRPr="007D665C">
        <w:rPr>
          <w:rFonts w:ascii="Times New Roman" w:hAnsi="Times New Roman" w:cs="Times New Roman"/>
          <w:bCs/>
          <w:sz w:val="28"/>
          <w:szCs w:val="24"/>
          <w:lang w:val="uk-UA"/>
        </w:rPr>
        <w:t xml:space="preserve"> considers existing analogues, which allows us to determine the main advantages and disadvantages of these solutions, and also reviews research on the topic of the work.</w:t>
      </w:r>
    </w:p>
    <w:p w14:paraId="6979C8C8" w14:textId="77777777" w:rsidR="00022F24" w:rsidRPr="007D665C" w:rsidRDefault="00022F24" w:rsidP="00022F24">
      <w:pPr>
        <w:spacing w:after="0" w:line="360" w:lineRule="auto"/>
        <w:ind w:right="425" w:firstLine="708"/>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 xml:space="preserve">The </w:t>
      </w:r>
      <w:r w:rsidRPr="00A35FC5">
        <w:rPr>
          <w:rFonts w:ascii="Times New Roman" w:hAnsi="Times New Roman" w:cs="Times New Roman"/>
          <w:bCs/>
          <w:i/>
          <w:iCs/>
          <w:sz w:val="28"/>
          <w:szCs w:val="24"/>
          <w:lang w:val="uk-UA"/>
        </w:rPr>
        <w:t>second section</w:t>
      </w:r>
      <w:r w:rsidRPr="007D665C">
        <w:rPr>
          <w:rFonts w:ascii="Times New Roman" w:hAnsi="Times New Roman" w:cs="Times New Roman"/>
          <w:bCs/>
          <w:sz w:val="28"/>
          <w:szCs w:val="24"/>
          <w:lang w:val="uk-UA"/>
        </w:rPr>
        <w:t xml:space="preserve"> provides a list of existing tools that are available for the implementation of the study, their review. Based on the data in the first and second sections, our own approach is proposed, which is set out in the conclusions to the section.</w:t>
      </w:r>
    </w:p>
    <w:p w14:paraId="0018843D" w14:textId="77777777" w:rsidR="00022F24" w:rsidRPr="007D665C" w:rsidRDefault="00022F24" w:rsidP="00022F24">
      <w:pPr>
        <w:spacing w:after="0" w:line="360" w:lineRule="auto"/>
        <w:ind w:right="425" w:firstLine="708"/>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 xml:space="preserve">The </w:t>
      </w:r>
      <w:r w:rsidRPr="00A35FC5">
        <w:rPr>
          <w:rFonts w:ascii="Times New Roman" w:hAnsi="Times New Roman" w:cs="Times New Roman"/>
          <w:bCs/>
          <w:i/>
          <w:iCs/>
          <w:sz w:val="28"/>
          <w:szCs w:val="24"/>
          <w:lang w:val="uk-UA"/>
        </w:rPr>
        <w:t>third section</w:t>
      </w:r>
      <w:r w:rsidRPr="007D665C">
        <w:rPr>
          <w:rFonts w:ascii="Times New Roman" w:hAnsi="Times New Roman" w:cs="Times New Roman"/>
          <w:bCs/>
          <w:sz w:val="28"/>
          <w:szCs w:val="24"/>
          <w:lang w:val="uk-UA"/>
        </w:rPr>
        <w:t xml:space="preserve"> presents the features of the proposed method and its implementation, in particular, details of the process of training artificial intelligence models and the role of embeddings in the project.</w:t>
      </w:r>
    </w:p>
    <w:p w14:paraId="4795DAFF" w14:textId="77777777" w:rsidR="00022F24" w:rsidRPr="007D665C" w:rsidRDefault="00022F24" w:rsidP="00022F24">
      <w:pPr>
        <w:spacing w:after="0" w:line="360" w:lineRule="auto"/>
        <w:ind w:right="425" w:firstLine="708"/>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 xml:space="preserve">The </w:t>
      </w:r>
      <w:r w:rsidRPr="00666A9A">
        <w:rPr>
          <w:rFonts w:ascii="Times New Roman" w:hAnsi="Times New Roman" w:cs="Times New Roman"/>
          <w:bCs/>
          <w:i/>
          <w:iCs/>
          <w:sz w:val="28"/>
          <w:szCs w:val="24"/>
          <w:lang w:val="uk-UA"/>
        </w:rPr>
        <w:t>fourth section</w:t>
      </w:r>
      <w:r w:rsidRPr="007D665C">
        <w:rPr>
          <w:rFonts w:ascii="Times New Roman" w:hAnsi="Times New Roman" w:cs="Times New Roman"/>
          <w:bCs/>
          <w:sz w:val="28"/>
          <w:szCs w:val="24"/>
          <w:lang w:val="uk-UA"/>
        </w:rPr>
        <w:t xml:space="preserve"> provides data on the structure of the developed system, research results, test cases and comparison of our own results with analogues.</w:t>
      </w:r>
    </w:p>
    <w:p w14:paraId="5AFF4360" w14:textId="77777777" w:rsidR="00022F24" w:rsidRPr="007D665C" w:rsidRDefault="00022F24" w:rsidP="00022F24">
      <w:pPr>
        <w:spacing w:after="0" w:line="360" w:lineRule="auto"/>
        <w:ind w:right="425" w:firstLine="708"/>
        <w:jc w:val="both"/>
        <w:rPr>
          <w:rFonts w:ascii="Times New Roman" w:hAnsi="Times New Roman" w:cs="Times New Roman"/>
          <w:bCs/>
          <w:sz w:val="28"/>
          <w:szCs w:val="24"/>
          <w:lang w:val="uk-UA"/>
        </w:rPr>
      </w:pPr>
      <w:r w:rsidRPr="007D665C">
        <w:rPr>
          <w:rFonts w:ascii="Times New Roman" w:hAnsi="Times New Roman" w:cs="Times New Roman"/>
          <w:bCs/>
          <w:sz w:val="28"/>
          <w:szCs w:val="24"/>
          <w:lang w:val="uk-UA"/>
        </w:rPr>
        <w:t xml:space="preserve">The </w:t>
      </w:r>
      <w:r w:rsidRPr="00A35FC5">
        <w:rPr>
          <w:rFonts w:ascii="Times New Roman" w:hAnsi="Times New Roman" w:cs="Times New Roman"/>
          <w:bCs/>
          <w:i/>
          <w:iCs/>
          <w:sz w:val="28"/>
          <w:szCs w:val="24"/>
          <w:lang w:val="uk-UA"/>
        </w:rPr>
        <w:t>conclusions</w:t>
      </w:r>
      <w:r w:rsidRPr="007D665C">
        <w:rPr>
          <w:rFonts w:ascii="Times New Roman" w:hAnsi="Times New Roman" w:cs="Times New Roman"/>
          <w:bCs/>
          <w:sz w:val="28"/>
          <w:szCs w:val="24"/>
          <w:lang w:val="uk-UA"/>
        </w:rPr>
        <w:t xml:space="preserve"> present the results of the work, a review of the tasks performed and prospects for further development.</w:t>
      </w:r>
    </w:p>
    <w:p w14:paraId="0DC8A015" w14:textId="77777777" w:rsidR="00022F24" w:rsidRDefault="00022F24" w:rsidP="00022F24">
      <w:pPr>
        <w:spacing w:after="0" w:line="360" w:lineRule="auto"/>
        <w:ind w:right="425" w:firstLine="708"/>
        <w:jc w:val="both"/>
        <w:rPr>
          <w:rFonts w:ascii="Times New Roman" w:hAnsi="Times New Roman" w:cs="Times New Roman"/>
          <w:bCs/>
          <w:sz w:val="28"/>
          <w:szCs w:val="24"/>
          <w:lang w:val="uk-UA"/>
        </w:rPr>
      </w:pPr>
      <w:r w:rsidRPr="00666A9A">
        <w:rPr>
          <w:rFonts w:ascii="Times New Roman" w:hAnsi="Times New Roman" w:cs="Times New Roman"/>
          <w:b/>
          <w:sz w:val="28"/>
          <w:szCs w:val="24"/>
          <w:lang w:val="uk-UA"/>
        </w:rPr>
        <w:t>Keywords:</w:t>
      </w:r>
      <w:r w:rsidRPr="007D665C">
        <w:rPr>
          <w:rFonts w:ascii="Times New Roman" w:hAnsi="Times New Roman" w:cs="Times New Roman"/>
          <w:bCs/>
          <w:sz w:val="28"/>
          <w:szCs w:val="24"/>
          <w:lang w:val="uk-UA"/>
        </w:rPr>
        <w:t xml:space="preserve"> machine learning, T5, GNN, code description generator, model training, natural language processing, documentation, AST.</w:t>
      </w:r>
    </w:p>
    <w:p w14:paraId="64B1EFD0" w14:textId="77777777" w:rsidR="00022F24" w:rsidRPr="00EA191F" w:rsidRDefault="00022F24" w:rsidP="00022F24">
      <w:pPr>
        <w:spacing w:after="0" w:line="360" w:lineRule="auto"/>
        <w:ind w:right="425" w:firstLine="708"/>
        <w:jc w:val="both"/>
        <w:rPr>
          <w:rFonts w:ascii="Times New Roman" w:hAnsi="Times New Roman" w:cs="Times New Roman"/>
          <w:bCs/>
          <w:sz w:val="28"/>
          <w:szCs w:val="24"/>
          <w:lang w:val="uk-UA"/>
        </w:rPr>
      </w:pPr>
    </w:p>
    <w:p w14:paraId="5F76CE63" w14:textId="77777777" w:rsidR="00A25BFF" w:rsidRPr="00022F24" w:rsidRDefault="00A25BFF">
      <w:pPr>
        <w:rPr>
          <w:lang w:val="en-US"/>
        </w:rPr>
      </w:pPr>
    </w:p>
    <w:sectPr w:rsidR="00A25BFF" w:rsidRPr="00022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C57F6"/>
    <w:multiLevelType w:val="multilevel"/>
    <w:tmpl w:val="31E4448E"/>
    <w:lvl w:ilvl="0">
      <w:start w:val="1"/>
      <w:numFmt w:val="decimal"/>
      <w:lvlText w:val="%1."/>
      <w:lvlJc w:val="left"/>
      <w:pPr>
        <w:ind w:left="720" w:hanging="360"/>
      </w:pPr>
      <w:rPr>
        <w:rFonts w:hint="default"/>
      </w:rPr>
    </w:lvl>
    <w:lvl w:ilvl="1">
      <w:start w:val="1"/>
      <w:numFmt w:val="decimal"/>
      <w:isLgl/>
      <w:lvlText w:val="%1.%2."/>
      <w:lvlJc w:val="left"/>
      <w:pPr>
        <w:ind w:left="1608" w:hanging="720"/>
      </w:pPr>
      <w:rPr>
        <w:rFonts w:hint="default"/>
      </w:rPr>
    </w:lvl>
    <w:lvl w:ilvl="2">
      <w:start w:val="3"/>
      <w:numFmt w:val="decimal"/>
      <w:isLgl/>
      <w:lvlText w:val="%1.%2.%3."/>
      <w:lvlJc w:val="left"/>
      <w:pPr>
        <w:ind w:left="2136" w:hanging="720"/>
      </w:pPr>
      <w:rPr>
        <w:rFonts w:hint="default"/>
      </w:rPr>
    </w:lvl>
    <w:lvl w:ilvl="3">
      <w:start w:val="1"/>
      <w:numFmt w:val="decimal"/>
      <w:isLgl/>
      <w:lvlText w:val="%1.%2.%3.%4."/>
      <w:lvlJc w:val="left"/>
      <w:pPr>
        <w:ind w:left="3024" w:hanging="1080"/>
      </w:pPr>
      <w:rPr>
        <w:rFonts w:hint="default"/>
      </w:rPr>
    </w:lvl>
    <w:lvl w:ilvl="4">
      <w:start w:val="1"/>
      <w:numFmt w:val="decimal"/>
      <w:isLgl/>
      <w:lvlText w:val="%1.%2.%3.%4.%5."/>
      <w:lvlJc w:val="left"/>
      <w:pPr>
        <w:ind w:left="3552"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5328" w:hanging="1800"/>
      </w:pPr>
      <w:rPr>
        <w:rFonts w:hint="default"/>
      </w:rPr>
    </w:lvl>
    <w:lvl w:ilvl="7">
      <w:start w:val="1"/>
      <w:numFmt w:val="decimal"/>
      <w:isLgl/>
      <w:lvlText w:val="%1.%2.%3.%4.%5.%6.%7.%8."/>
      <w:lvlJc w:val="left"/>
      <w:pPr>
        <w:ind w:left="5856" w:hanging="1800"/>
      </w:pPr>
      <w:rPr>
        <w:rFonts w:hint="default"/>
      </w:rPr>
    </w:lvl>
    <w:lvl w:ilvl="8">
      <w:start w:val="1"/>
      <w:numFmt w:val="decimal"/>
      <w:isLgl/>
      <w:lvlText w:val="%1.%2.%3.%4.%5.%6.%7.%8.%9."/>
      <w:lvlJc w:val="left"/>
      <w:pPr>
        <w:ind w:left="6744" w:hanging="2160"/>
      </w:pPr>
      <w:rPr>
        <w:rFonts w:hint="default"/>
      </w:rPr>
    </w:lvl>
  </w:abstractNum>
  <w:abstractNum w:abstractNumId="1" w15:restartNumberingAfterBreak="0">
    <w:nsid w:val="474D26CF"/>
    <w:multiLevelType w:val="multilevel"/>
    <w:tmpl w:val="4296EC42"/>
    <w:lvl w:ilvl="0">
      <w:start w:val="1"/>
      <w:numFmt w:val="decimal"/>
      <w:lvlText w:val="%1."/>
      <w:lvlJc w:val="left"/>
      <w:pPr>
        <w:ind w:left="720" w:hanging="360"/>
      </w:pPr>
      <w:rPr>
        <w:rFonts w:hint="default"/>
      </w:rPr>
    </w:lvl>
    <w:lvl w:ilvl="1">
      <w:start w:val="1"/>
      <w:numFmt w:val="decimal"/>
      <w:isLgl/>
      <w:lvlText w:val="%1.%2."/>
      <w:lvlJc w:val="left"/>
      <w:pPr>
        <w:ind w:left="1608" w:hanging="720"/>
      </w:pPr>
      <w:rPr>
        <w:rFonts w:hint="default"/>
      </w:rPr>
    </w:lvl>
    <w:lvl w:ilvl="2">
      <w:start w:val="2"/>
      <w:numFmt w:val="decimal"/>
      <w:isLgl/>
      <w:lvlText w:val="%1.%2.%3."/>
      <w:lvlJc w:val="left"/>
      <w:pPr>
        <w:ind w:left="2136" w:hanging="720"/>
      </w:pPr>
      <w:rPr>
        <w:rFonts w:hint="default"/>
      </w:rPr>
    </w:lvl>
    <w:lvl w:ilvl="3">
      <w:start w:val="1"/>
      <w:numFmt w:val="decimal"/>
      <w:isLgl/>
      <w:lvlText w:val="%1.%2.%3.%4."/>
      <w:lvlJc w:val="left"/>
      <w:pPr>
        <w:ind w:left="3024" w:hanging="1080"/>
      </w:pPr>
      <w:rPr>
        <w:rFonts w:hint="default"/>
      </w:rPr>
    </w:lvl>
    <w:lvl w:ilvl="4">
      <w:start w:val="1"/>
      <w:numFmt w:val="decimal"/>
      <w:isLgl/>
      <w:lvlText w:val="%1.%2.%3.%4.%5."/>
      <w:lvlJc w:val="left"/>
      <w:pPr>
        <w:ind w:left="3552"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5328" w:hanging="1800"/>
      </w:pPr>
      <w:rPr>
        <w:rFonts w:hint="default"/>
      </w:rPr>
    </w:lvl>
    <w:lvl w:ilvl="7">
      <w:start w:val="1"/>
      <w:numFmt w:val="decimal"/>
      <w:isLgl/>
      <w:lvlText w:val="%1.%2.%3.%4.%5.%6.%7.%8."/>
      <w:lvlJc w:val="left"/>
      <w:pPr>
        <w:ind w:left="5856" w:hanging="1800"/>
      </w:pPr>
      <w:rPr>
        <w:rFonts w:hint="default"/>
      </w:rPr>
    </w:lvl>
    <w:lvl w:ilvl="8">
      <w:start w:val="1"/>
      <w:numFmt w:val="decimal"/>
      <w:isLgl/>
      <w:lvlText w:val="%1.%2.%3.%4.%5.%6.%7.%8.%9."/>
      <w:lvlJc w:val="left"/>
      <w:pPr>
        <w:ind w:left="6744" w:hanging="2160"/>
      </w:pPr>
      <w:rPr>
        <w:rFonts w:hint="default"/>
      </w:rPr>
    </w:lvl>
  </w:abstractNum>
  <w:num w:numId="1" w16cid:durableId="2010450694">
    <w:abstractNumId w:val="1"/>
  </w:num>
  <w:num w:numId="2" w16cid:durableId="64647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24"/>
    <w:rsid w:val="00022F24"/>
    <w:rsid w:val="00341246"/>
    <w:rsid w:val="00672781"/>
    <w:rsid w:val="007D267B"/>
    <w:rsid w:val="00967BAE"/>
    <w:rsid w:val="00A25BFF"/>
    <w:rsid w:val="00BC227E"/>
    <w:rsid w:val="00FF5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5F73"/>
  <w15:chartTrackingRefBased/>
  <w15:docId w15:val="{21375A22-400F-434D-A44F-03BE1470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02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F24"/>
    <w:rPr>
      <w:rFonts w:eastAsiaTheme="majorEastAsia" w:cstheme="majorBidi"/>
      <w:color w:val="272727" w:themeColor="text1" w:themeTint="D8"/>
    </w:rPr>
  </w:style>
  <w:style w:type="paragraph" w:styleId="Title">
    <w:name w:val="Title"/>
    <w:basedOn w:val="Normal"/>
    <w:next w:val="Normal"/>
    <w:link w:val="TitleChar"/>
    <w:uiPriority w:val="10"/>
    <w:qFormat/>
    <w:rsid w:val="0002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F24"/>
    <w:pPr>
      <w:spacing w:before="160"/>
      <w:jc w:val="center"/>
    </w:pPr>
    <w:rPr>
      <w:i/>
      <w:iCs/>
      <w:color w:val="404040" w:themeColor="text1" w:themeTint="BF"/>
    </w:rPr>
  </w:style>
  <w:style w:type="character" w:customStyle="1" w:styleId="QuoteChar">
    <w:name w:val="Quote Char"/>
    <w:basedOn w:val="DefaultParagraphFont"/>
    <w:link w:val="Quote"/>
    <w:uiPriority w:val="29"/>
    <w:rsid w:val="00022F24"/>
    <w:rPr>
      <w:i/>
      <w:iCs/>
      <w:color w:val="404040" w:themeColor="text1" w:themeTint="BF"/>
    </w:rPr>
  </w:style>
  <w:style w:type="paragraph" w:styleId="ListParagraph">
    <w:name w:val="List Paragraph"/>
    <w:basedOn w:val="Normal"/>
    <w:uiPriority w:val="34"/>
    <w:qFormat/>
    <w:rsid w:val="00022F24"/>
    <w:pPr>
      <w:ind w:left="720"/>
      <w:contextualSpacing/>
    </w:pPr>
  </w:style>
  <w:style w:type="character" w:styleId="IntenseEmphasis">
    <w:name w:val="Intense Emphasis"/>
    <w:basedOn w:val="DefaultParagraphFont"/>
    <w:uiPriority w:val="21"/>
    <w:qFormat/>
    <w:rsid w:val="00022F24"/>
    <w:rPr>
      <w:i/>
      <w:iCs/>
      <w:color w:val="0F4761" w:themeColor="accent1" w:themeShade="BF"/>
    </w:rPr>
  </w:style>
  <w:style w:type="paragraph" w:styleId="IntenseQuote">
    <w:name w:val="Intense Quote"/>
    <w:basedOn w:val="Normal"/>
    <w:next w:val="Normal"/>
    <w:link w:val="IntenseQuoteChar"/>
    <w:uiPriority w:val="30"/>
    <w:qFormat/>
    <w:rsid w:val="0002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F24"/>
    <w:rPr>
      <w:i/>
      <w:iCs/>
      <w:color w:val="0F4761" w:themeColor="accent1" w:themeShade="BF"/>
    </w:rPr>
  </w:style>
  <w:style w:type="character" w:styleId="IntenseReference">
    <w:name w:val="Intense Reference"/>
    <w:basedOn w:val="DefaultParagraphFont"/>
    <w:uiPriority w:val="32"/>
    <w:qFormat/>
    <w:rsid w:val="00022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1548</Words>
  <Characters>8825</Characters>
  <Application>Microsoft Office Word</Application>
  <DocSecurity>0</DocSecurity>
  <Lines>73</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Костюченко</dc:creator>
  <cp:keywords/>
  <dc:description/>
  <cp:lastModifiedBy>Альбина Костюченко</cp:lastModifiedBy>
  <cp:revision>3</cp:revision>
  <dcterms:created xsi:type="dcterms:W3CDTF">2025-12-12T11:47:00Z</dcterms:created>
  <dcterms:modified xsi:type="dcterms:W3CDTF">2025-12-16T12:59:00Z</dcterms:modified>
</cp:coreProperties>
</file>