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2C" w:rsidRDefault="000748E4" w:rsidP="00051ED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:rsidR="00AE672A" w:rsidRDefault="00AE672A" w:rsidP="00AE672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247F" w:rsidRDefault="003A247F" w:rsidP="00AE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робота </w:t>
      </w:r>
      <w:r w:rsidR="004B0F1D">
        <w:rPr>
          <w:rFonts w:ascii="Times New Roman" w:hAnsi="Times New Roman" w:cs="Times New Roman"/>
          <w:sz w:val="28"/>
          <w:szCs w:val="28"/>
          <w:lang w:val="uk-UA"/>
        </w:rPr>
        <w:t>включає пояснювальну записку (</w:t>
      </w:r>
      <w:r w:rsidR="005D4EE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817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24CFF">
        <w:rPr>
          <w:rFonts w:ascii="Times New Roman" w:hAnsi="Times New Roman" w:cs="Times New Roman"/>
          <w:sz w:val="28"/>
          <w:szCs w:val="28"/>
          <w:lang w:val="uk-UA"/>
        </w:rPr>
        <w:t xml:space="preserve"> с., 15</w:t>
      </w:r>
      <w:r w:rsidR="009723EA">
        <w:rPr>
          <w:rFonts w:ascii="Times New Roman" w:hAnsi="Times New Roman" w:cs="Times New Roman"/>
          <w:sz w:val="28"/>
          <w:szCs w:val="28"/>
          <w:lang w:val="uk-UA"/>
        </w:rPr>
        <w:t xml:space="preserve"> рис.,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табл., список використано</w:t>
      </w:r>
      <w:r w:rsidR="004B0F1D">
        <w:rPr>
          <w:rFonts w:ascii="Times New Roman" w:hAnsi="Times New Roman" w:cs="Times New Roman"/>
          <w:sz w:val="28"/>
          <w:szCs w:val="28"/>
          <w:lang w:val="uk-UA"/>
        </w:rPr>
        <w:t>ї л</w:t>
      </w:r>
      <w:r w:rsidR="00481768">
        <w:rPr>
          <w:rFonts w:ascii="Times New Roman" w:hAnsi="Times New Roman" w:cs="Times New Roman"/>
          <w:sz w:val="28"/>
          <w:szCs w:val="28"/>
          <w:lang w:val="uk-UA"/>
        </w:rPr>
        <w:t>ітератури з 18</w:t>
      </w:r>
      <w:r w:rsidR="004B0F1D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найменувань, 6 додатків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D12E7" w:rsidRDefault="003D12E7" w:rsidP="00AE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Об'єкт розробки </w:t>
      </w:r>
      <w:r w:rsidRPr="003D12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C2D7C">
        <w:rPr>
          <w:rFonts w:ascii="Times New Roman" w:hAnsi="Times New Roman" w:cs="Times New Roman"/>
          <w:sz w:val="28"/>
          <w:szCs w:val="28"/>
          <w:lang w:val="uk-UA"/>
        </w:rPr>
        <w:t xml:space="preserve"> процес автоматичного керування освітленням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2D7C" w:rsidRDefault="000C2D7C" w:rsidP="00AE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Предмет дослідження </w:t>
      </w:r>
      <w:r w:rsidR="002438BF" w:rsidRPr="002438BF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апаратні та програмні засоби для регулювання освітлення на основі сенсорних даних датчиків </w:t>
      </w:r>
      <w:r>
        <w:rPr>
          <w:rFonts w:ascii="Times New Roman" w:hAnsi="Times New Roman" w:cs="Times New Roman"/>
          <w:sz w:val="28"/>
          <w:szCs w:val="28"/>
          <w:lang w:val="en-US"/>
        </w:rPr>
        <w:t>GY</w:t>
      </w:r>
      <w:r w:rsidRPr="000C2D7C">
        <w:rPr>
          <w:rFonts w:ascii="Times New Roman" w:hAnsi="Times New Roman" w:cs="Times New Roman"/>
          <w:sz w:val="28"/>
          <w:szCs w:val="28"/>
          <w:lang w:val="uk-UA"/>
        </w:rPr>
        <w:t xml:space="preserve">-30 </w:t>
      </w:r>
      <w:r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0C2D7C">
        <w:rPr>
          <w:rFonts w:ascii="Times New Roman" w:hAnsi="Times New Roman" w:cs="Times New Roman"/>
          <w:sz w:val="28"/>
          <w:szCs w:val="28"/>
          <w:lang w:val="uk-UA"/>
        </w:rPr>
        <w:t>1750</w:t>
      </w:r>
      <w:r>
        <w:rPr>
          <w:rFonts w:ascii="Times New Roman" w:hAnsi="Times New Roman" w:cs="Times New Roman"/>
          <w:sz w:val="28"/>
          <w:szCs w:val="28"/>
          <w:lang w:val="en-US"/>
        </w:rPr>
        <w:t>FVI</w:t>
      </w:r>
      <w:r w:rsidRPr="000C2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TCS</w:t>
      </w:r>
      <w:r w:rsidRPr="000C2D7C">
        <w:rPr>
          <w:rFonts w:ascii="Times New Roman" w:hAnsi="Times New Roman" w:cs="Times New Roman"/>
          <w:sz w:val="28"/>
          <w:szCs w:val="28"/>
          <w:lang w:val="uk-UA"/>
        </w:rPr>
        <w:t>34725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38BF" w:rsidRDefault="000C2D7C" w:rsidP="00AE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 роботи – створення </w:t>
      </w:r>
      <w:proofErr w:type="spellStart"/>
      <w:r w:rsidR="00B7381F">
        <w:rPr>
          <w:rFonts w:ascii="Times New Roman" w:hAnsi="Times New Roman" w:cs="Times New Roman"/>
          <w:sz w:val="28"/>
          <w:szCs w:val="28"/>
          <w:lang w:val="uk-UA"/>
        </w:rPr>
        <w:t>портивної</w:t>
      </w:r>
      <w:proofErr w:type="spellEnd"/>
      <w:r w:rsidR="00B7381F">
        <w:rPr>
          <w:rFonts w:ascii="Times New Roman" w:hAnsi="Times New Roman" w:cs="Times New Roman"/>
          <w:sz w:val="28"/>
          <w:szCs w:val="28"/>
          <w:lang w:val="uk-UA"/>
        </w:rPr>
        <w:t xml:space="preserve"> автономної </w:t>
      </w:r>
      <w:r w:rsidR="003324A2">
        <w:rPr>
          <w:rFonts w:ascii="Times New Roman" w:hAnsi="Times New Roman" w:cs="Times New Roman"/>
          <w:sz w:val="28"/>
          <w:szCs w:val="28"/>
          <w:lang w:val="uk-UA"/>
        </w:rPr>
        <w:t xml:space="preserve">системи освітлення з локальною </w:t>
      </w:r>
      <w:proofErr w:type="spellStart"/>
      <w:r w:rsidR="003324A2">
        <w:rPr>
          <w:rFonts w:ascii="Times New Roman" w:hAnsi="Times New Roman" w:cs="Times New Roman"/>
          <w:sz w:val="28"/>
          <w:szCs w:val="28"/>
          <w:lang w:val="uk-UA"/>
        </w:rPr>
        <w:t>нейромережею</w:t>
      </w:r>
      <w:proofErr w:type="spellEnd"/>
      <w:r w:rsidR="003324A2">
        <w:rPr>
          <w:rFonts w:ascii="Times New Roman" w:hAnsi="Times New Roman" w:cs="Times New Roman"/>
          <w:sz w:val="28"/>
          <w:szCs w:val="28"/>
          <w:lang w:val="uk-UA"/>
        </w:rPr>
        <w:t xml:space="preserve"> для адаптації яскравості та кольорової температури світла.</w:t>
      </w:r>
    </w:p>
    <w:p w:rsidR="000C2D7C" w:rsidRDefault="000C2D7C" w:rsidP="000C2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реалізації було проаналізовано існуючі рішення, розроблено технічні вимоги, створено апаратну частину та програмну логіку. Результати тестування підтвердили ефективність адаптації освітлення та потенціал впровадження системи в побутових і комерційних просторах.</w:t>
      </w:r>
    </w:p>
    <w:p w:rsidR="000C2D7C" w:rsidRDefault="000C2D7C" w:rsidP="00AE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Основу системи становить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мікроконтролер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ESP</w:t>
      </w:r>
      <w:r w:rsidRPr="000C2D7C"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забезпечує періодичний збір даних з датчиків освітленості та кольорової температури, обробку через вбудовану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нейромережу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керування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світлодіодним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освітленням. Система працює локально, без хмарних сервісів, у режимі зниженого енергоспоживання.</w:t>
      </w:r>
    </w:p>
    <w:p w:rsidR="00F901C7" w:rsidRDefault="00F901C7" w:rsidP="00AE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реалізовано локальну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нейромережу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прогнозу кольорової температури без підключення до хмари, досягнуто точності прогнозування з відхиленням менше 2% </w:t>
      </w:r>
      <w:r w:rsidR="001D5426">
        <w:rPr>
          <w:rFonts w:ascii="Times New Roman" w:hAnsi="Times New Roman" w:cs="Times New Roman"/>
          <w:sz w:val="28"/>
          <w:szCs w:val="28"/>
          <w:lang w:val="uk-UA"/>
        </w:rPr>
        <w:t>та забезпечено стабільну автономну роботу системи без потреби у втручанні користувача протягом усього циклу функціонування.</w:t>
      </w:r>
    </w:p>
    <w:p w:rsidR="007B0B35" w:rsidRPr="003A247F" w:rsidRDefault="002438BF" w:rsidP="00AE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8BF">
        <w:rPr>
          <w:rFonts w:ascii="Times New Roman" w:hAnsi="Times New Roman" w:cs="Times New Roman"/>
          <w:sz w:val="28"/>
          <w:szCs w:val="28"/>
          <w:lang w:val="uk-UA"/>
        </w:rPr>
        <w:t xml:space="preserve">Ключові слова: ESP32, Освітленість, </w:t>
      </w:r>
      <w:r w:rsidR="000C2D7C">
        <w:rPr>
          <w:rFonts w:ascii="Times New Roman" w:hAnsi="Times New Roman" w:cs="Times New Roman"/>
          <w:sz w:val="28"/>
          <w:szCs w:val="28"/>
          <w:lang w:val="uk-UA"/>
        </w:rPr>
        <w:t>Автоматизація, Нейронна мережа, Енергозбереження.</w:t>
      </w:r>
    </w:p>
    <w:p w:rsidR="007B0B35" w:rsidRPr="003A247F" w:rsidRDefault="007B0B35" w:rsidP="003A24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B0B35" w:rsidRPr="003A247F" w:rsidRDefault="007B0B35" w:rsidP="003A24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B0B35" w:rsidRDefault="007B0B35" w:rsidP="003A24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E672A" w:rsidRDefault="00AE672A" w:rsidP="003A24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  <w:sectPr w:rsidR="00AE672A" w:rsidSect="00146123">
          <w:headerReference w:type="default" r:id="rId9"/>
          <w:footnotePr>
            <w:numFmt w:val="chicago"/>
          </w:footnotePr>
          <w:pgSz w:w="11906" w:h="16838"/>
          <w:pgMar w:top="1134" w:right="567" w:bottom="1134" w:left="1701" w:header="709" w:footer="0" w:gutter="0"/>
          <w:cols w:space="708"/>
          <w:docGrid w:linePitch="360"/>
        </w:sectPr>
      </w:pPr>
    </w:p>
    <w:p w:rsidR="007B0B35" w:rsidRDefault="0023615D" w:rsidP="00051E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ANNOTATION</w:t>
      </w:r>
    </w:p>
    <w:p w:rsidR="00AE672A" w:rsidRPr="00AE672A" w:rsidRDefault="00AE672A" w:rsidP="0029520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24A2" w:rsidRPr="003324A2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include</w:t>
      </w:r>
      <w:r w:rsidR="00124CFF">
        <w:rPr>
          <w:rFonts w:ascii="Times New Roman" w:hAnsi="Times New Roman" w:cs="Times New Roman"/>
          <w:sz w:val="28"/>
          <w:szCs w:val="28"/>
          <w:lang w:val="uk-UA"/>
        </w:rPr>
        <w:t>s</w:t>
      </w:r>
      <w:proofErr w:type="spellEnd"/>
      <w:r w:rsidR="00124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4CFF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124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4CFF">
        <w:rPr>
          <w:rFonts w:ascii="Times New Roman" w:hAnsi="Times New Roman" w:cs="Times New Roman"/>
          <w:sz w:val="28"/>
          <w:szCs w:val="28"/>
          <w:lang w:val="uk-UA"/>
        </w:rPr>
        <w:t>explanatory</w:t>
      </w:r>
      <w:proofErr w:type="spellEnd"/>
      <w:r w:rsidR="00124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4CFF">
        <w:rPr>
          <w:rFonts w:ascii="Times New Roman" w:hAnsi="Times New Roman" w:cs="Times New Roman"/>
          <w:sz w:val="28"/>
          <w:szCs w:val="28"/>
          <w:lang w:val="uk-UA"/>
        </w:rPr>
        <w:t>note</w:t>
      </w:r>
      <w:proofErr w:type="spellEnd"/>
      <w:r w:rsidR="00124CFF">
        <w:rPr>
          <w:rFonts w:ascii="Times New Roman" w:hAnsi="Times New Roman" w:cs="Times New Roman"/>
          <w:sz w:val="28"/>
          <w:szCs w:val="28"/>
          <w:lang w:val="uk-UA"/>
        </w:rPr>
        <w:t xml:space="preserve"> (6</w:t>
      </w:r>
      <w:r w:rsidR="004817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24CFF">
        <w:rPr>
          <w:rFonts w:ascii="Times New Roman" w:hAnsi="Times New Roman" w:cs="Times New Roman"/>
          <w:sz w:val="28"/>
          <w:szCs w:val="28"/>
          <w:lang w:val="uk-UA"/>
        </w:rPr>
        <w:t xml:space="preserve"> p., 15</w:t>
      </w:r>
      <w:r w:rsidR="00972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23EA">
        <w:rPr>
          <w:rFonts w:ascii="Times New Roman" w:hAnsi="Times New Roman" w:cs="Times New Roman"/>
          <w:sz w:val="28"/>
          <w:szCs w:val="28"/>
          <w:lang w:val="uk-UA"/>
        </w:rPr>
        <w:t>fig</w:t>
      </w:r>
      <w:proofErr w:type="spellEnd"/>
      <w:r w:rsidR="009723EA">
        <w:rPr>
          <w:rFonts w:ascii="Times New Roman" w:hAnsi="Times New Roman" w:cs="Times New Roman"/>
          <w:sz w:val="28"/>
          <w:szCs w:val="28"/>
          <w:lang w:val="uk-UA"/>
        </w:rPr>
        <w:t>., 6</w:t>
      </w:r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tables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a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list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48176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items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6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appendices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24A2" w:rsidRPr="003324A2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automatic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lighting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control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4A2" w:rsidRPr="003324A2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subject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hardware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software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regulating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lighting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sensor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GY-30 BH1750FVI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TCS34725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sensors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4A2" w:rsidRPr="003324A2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purpose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portable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autonomous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lighting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local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neural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network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adapting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brightness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temperature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4A2" w:rsidRPr="003324A2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implementation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existing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solutions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analyzed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technical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requirements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hardware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software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logic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created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test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confirmed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effectiveness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lighting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adaptation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potential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implemented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domestic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commercial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spaces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4A2" w:rsidRPr="003324A2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ESP32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microcontroller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provides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periodic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collection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illumination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temperature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sensors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processing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via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a built-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neural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network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control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LED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lighting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operates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locally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cloud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services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a low-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mode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4A2" w:rsidRPr="003324A2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project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implemented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local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neural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network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temperature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prediction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connection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cloud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achieved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prediction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accuracy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deviation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less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than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2%,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ensured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stable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autonomous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operation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need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user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intervention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throughout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entire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operating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cycle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50C6" w:rsidRPr="003A247F" w:rsidRDefault="003324A2" w:rsidP="00332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Keywords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: ESP32,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Illumination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Automation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Neural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network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4A2">
        <w:rPr>
          <w:rFonts w:ascii="Times New Roman" w:hAnsi="Times New Roman" w:cs="Times New Roman"/>
          <w:sz w:val="28"/>
          <w:szCs w:val="28"/>
          <w:lang w:val="uk-UA"/>
        </w:rPr>
        <w:t>saving</w:t>
      </w:r>
      <w:proofErr w:type="spellEnd"/>
      <w:r w:rsidRPr="003324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50C6" w:rsidRPr="003A247F" w:rsidRDefault="005550C6" w:rsidP="007B0B3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550C6" w:rsidRPr="003A247F" w:rsidRDefault="005550C6" w:rsidP="007B0B3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4528" w:rsidRPr="00146123" w:rsidRDefault="00684528" w:rsidP="0014612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84528" w:rsidRPr="00146123" w:rsidSect="00146123">
      <w:headerReference w:type="default" r:id="rId10"/>
      <w:footerReference w:type="default" r:id="rId11"/>
      <w:pgSz w:w="11906" w:h="16838"/>
      <w:pgMar w:top="340" w:right="340" w:bottom="340" w:left="1134" w:header="340" w:footer="5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8A" w:rsidRDefault="00C7228A" w:rsidP="00EC57FF">
      <w:pPr>
        <w:spacing w:after="0" w:line="240" w:lineRule="auto"/>
      </w:pPr>
      <w:r>
        <w:separator/>
      </w:r>
    </w:p>
  </w:endnote>
  <w:endnote w:type="continuationSeparator" w:id="0">
    <w:p w:rsidR="00C7228A" w:rsidRDefault="00C7228A" w:rsidP="00EC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7A" w:rsidRDefault="007B39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8A" w:rsidRDefault="00C7228A" w:rsidP="00EC57FF">
      <w:pPr>
        <w:spacing w:after="0" w:line="240" w:lineRule="auto"/>
      </w:pPr>
      <w:r>
        <w:separator/>
      </w:r>
    </w:p>
  </w:footnote>
  <w:footnote w:type="continuationSeparator" w:id="0">
    <w:p w:rsidR="00C7228A" w:rsidRDefault="00C7228A" w:rsidP="00EC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7A" w:rsidRPr="00FE692A" w:rsidRDefault="007B397A">
    <w:pPr>
      <w:pStyle w:val="a3"/>
      <w:rPr>
        <w:sz w:val="18"/>
        <w:lang w:val="en-US"/>
      </w:rPr>
    </w:pPr>
  </w:p>
  <w:p w:rsidR="007B397A" w:rsidRPr="00FE692A" w:rsidRDefault="007B397A">
    <w:pPr>
      <w:pStyle w:val="a3"/>
      <w:rPr>
        <w:sz w:val="18"/>
        <w:lang w:val="en-US"/>
      </w:rPr>
    </w:pPr>
  </w:p>
  <w:p w:rsidR="007B397A" w:rsidRPr="00FE692A" w:rsidRDefault="007B397A">
    <w:pPr>
      <w:pStyle w:val="a3"/>
      <w:rPr>
        <w:sz w:val="18"/>
      </w:rPr>
    </w:pPr>
    <w:r w:rsidRPr="00FE692A">
      <w:rPr>
        <w:sz w:val="18"/>
      </w:rPr>
      <w:fldChar w:fldCharType="begin"/>
    </w:r>
    <w:r w:rsidRPr="00FE692A">
      <w:rPr>
        <w:sz w:val="18"/>
      </w:rPr>
      <w:instrText xml:space="preserve"> COMMENTS   \* MERGEFORMAT </w:instrText>
    </w:r>
    <w:r w:rsidRPr="00FE692A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7A" w:rsidRPr="00FE692A" w:rsidRDefault="007B397A">
    <w:pPr>
      <w:pStyle w:val="a3"/>
      <w:rPr>
        <w:sz w:val="18"/>
        <w:lang w:val="en-US"/>
      </w:rPr>
    </w:pPr>
  </w:p>
  <w:p w:rsidR="007B397A" w:rsidRPr="000C44C6" w:rsidRDefault="007B397A">
    <w:pPr>
      <w:pStyle w:val="a3"/>
      <w:rPr>
        <w:sz w:val="18"/>
        <w:lang w:val="uk-UA"/>
      </w:rPr>
    </w:pPr>
  </w:p>
  <w:p w:rsidR="007B397A" w:rsidRPr="00FE692A" w:rsidRDefault="007B397A">
    <w:pPr>
      <w:pStyle w:val="a3"/>
      <w:rPr>
        <w:sz w:val="18"/>
      </w:rPr>
    </w:pPr>
    <w:r w:rsidRPr="00FE692A">
      <w:rPr>
        <w:sz w:val="18"/>
      </w:rPr>
      <w:fldChar w:fldCharType="begin"/>
    </w:r>
    <w:r w:rsidRPr="00FE692A">
      <w:rPr>
        <w:sz w:val="18"/>
      </w:rPr>
      <w:instrText xml:space="preserve"> COMMENTS   \* MERGEFORMAT </w:instrText>
    </w:r>
    <w:r w:rsidRPr="00FE692A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05F"/>
    <w:multiLevelType w:val="hybridMultilevel"/>
    <w:tmpl w:val="0D82AFA4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3E91616"/>
    <w:multiLevelType w:val="hybridMultilevel"/>
    <w:tmpl w:val="775E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5941"/>
    <w:multiLevelType w:val="hybridMultilevel"/>
    <w:tmpl w:val="D2D4B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3E476B"/>
    <w:multiLevelType w:val="hybridMultilevel"/>
    <w:tmpl w:val="1D2EDC5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0C9720D"/>
    <w:multiLevelType w:val="hybridMultilevel"/>
    <w:tmpl w:val="35CAF7B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7F23686"/>
    <w:multiLevelType w:val="hybridMultilevel"/>
    <w:tmpl w:val="986A8126"/>
    <w:lvl w:ilvl="0" w:tplc="2E782898">
      <w:start w:val="10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6228C"/>
    <w:multiLevelType w:val="hybridMultilevel"/>
    <w:tmpl w:val="0F64F66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3D714E96"/>
    <w:multiLevelType w:val="multilevel"/>
    <w:tmpl w:val="E892D3F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3DB805EC"/>
    <w:multiLevelType w:val="hybridMultilevel"/>
    <w:tmpl w:val="211A480E"/>
    <w:lvl w:ilvl="0" w:tplc="15B2AD18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>
    <w:nsid w:val="4AF54B45"/>
    <w:multiLevelType w:val="hybridMultilevel"/>
    <w:tmpl w:val="C27240E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4D42246E"/>
    <w:multiLevelType w:val="hybridMultilevel"/>
    <w:tmpl w:val="758E5FB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4EFF536D"/>
    <w:multiLevelType w:val="hybridMultilevel"/>
    <w:tmpl w:val="F580B6A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4F623261"/>
    <w:multiLevelType w:val="hybridMultilevel"/>
    <w:tmpl w:val="C988FBC4"/>
    <w:lvl w:ilvl="0" w:tplc="041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>
    <w:nsid w:val="5140552B"/>
    <w:multiLevelType w:val="hybridMultilevel"/>
    <w:tmpl w:val="8E0282EE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4">
    <w:nsid w:val="52FB2EA3"/>
    <w:multiLevelType w:val="hybridMultilevel"/>
    <w:tmpl w:val="DBEED57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5465622F"/>
    <w:multiLevelType w:val="hybridMultilevel"/>
    <w:tmpl w:val="AE1A8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0F70F6"/>
    <w:multiLevelType w:val="hybridMultilevel"/>
    <w:tmpl w:val="0BB69E5A"/>
    <w:lvl w:ilvl="0" w:tplc="041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7">
    <w:nsid w:val="61E559B4"/>
    <w:multiLevelType w:val="hybridMultilevel"/>
    <w:tmpl w:val="9BA21B4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71EB0B92"/>
    <w:multiLevelType w:val="hybridMultilevel"/>
    <w:tmpl w:val="A31C1530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2E782898">
      <w:start w:val="10"/>
      <w:numFmt w:val="bullet"/>
      <w:lvlText w:val="—"/>
      <w:lvlJc w:val="left"/>
      <w:pPr>
        <w:ind w:left="618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9">
    <w:nsid w:val="722D0A2F"/>
    <w:multiLevelType w:val="hybridMultilevel"/>
    <w:tmpl w:val="D98212A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43E3329"/>
    <w:multiLevelType w:val="hybridMultilevel"/>
    <w:tmpl w:val="E1620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C739A2"/>
    <w:multiLevelType w:val="hybridMultilevel"/>
    <w:tmpl w:val="52EED77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20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21"/>
  </w:num>
  <w:num w:numId="10">
    <w:abstractNumId w:val="15"/>
  </w:num>
  <w:num w:numId="11">
    <w:abstractNumId w:val="19"/>
  </w:num>
  <w:num w:numId="12">
    <w:abstractNumId w:val="11"/>
  </w:num>
  <w:num w:numId="13">
    <w:abstractNumId w:val="13"/>
  </w:num>
  <w:num w:numId="14">
    <w:abstractNumId w:val="3"/>
  </w:num>
  <w:num w:numId="15">
    <w:abstractNumId w:val="16"/>
  </w:num>
  <w:num w:numId="16">
    <w:abstractNumId w:val="4"/>
  </w:num>
  <w:num w:numId="17">
    <w:abstractNumId w:val="10"/>
  </w:num>
  <w:num w:numId="18">
    <w:abstractNumId w:val="14"/>
  </w:num>
  <w:num w:numId="19">
    <w:abstractNumId w:val="12"/>
  </w:num>
  <w:num w:numId="20">
    <w:abstractNumId w:val="6"/>
  </w:num>
  <w:num w:numId="21">
    <w:abstractNumId w:val="1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hideSpellingErrors/>
  <w:proofState w:spelling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FF"/>
    <w:rsid w:val="000007EF"/>
    <w:rsid w:val="00002DE2"/>
    <w:rsid w:val="0000519F"/>
    <w:rsid w:val="000062C6"/>
    <w:rsid w:val="00006954"/>
    <w:rsid w:val="00006B31"/>
    <w:rsid w:val="00007019"/>
    <w:rsid w:val="00010C84"/>
    <w:rsid w:val="0002023C"/>
    <w:rsid w:val="00021BE5"/>
    <w:rsid w:val="0002285C"/>
    <w:rsid w:val="00024DF3"/>
    <w:rsid w:val="0002703B"/>
    <w:rsid w:val="00031856"/>
    <w:rsid w:val="0003187D"/>
    <w:rsid w:val="00032480"/>
    <w:rsid w:val="000337D7"/>
    <w:rsid w:val="00035814"/>
    <w:rsid w:val="00036EB3"/>
    <w:rsid w:val="000401DC"/>
    <w:rsid w:val="00050E3B"/>
    <w:rsid w:val="0005103D"/>
    <w:rsid w:val="00051895"/>
    <w:rsid w:val="00051ED1"/>
    <w:rsid w:val="000526B3"/>
    <w:rsid w:val="00052E8D"/>
    <w:rsid w:val="0005374E"/>
    <w:rsid w:val="00060301"/>
    <w:rsid w:val="0006092F"/>
    <w:rsid w:val="000616DE"/>
    <w:rsid w:val="000633C3"/>
    <w:rsid w:val="00064D5B"/>
    <w:rsid w:val="00070273"/>
    <w:rsid w:val="00073BA8"/>
    <w:rsid w:val="00074830"/>
    <w:rsid w:val="000748E4"/>
    <w:rsid w:val="00076715"/>
    <w:rsid w:val="00083938"/>
    <w:rsid w:val="0008651C"/>
    <w:rsid w:val="00086E9F"/>
    <w:rsid w:val="000950D0"/>
    <w:rsid w:val="00095CE9"/>
    <w:rsid w:val="00096F7F"/>
    <w:rsid w:val="00097CFD"/>
    <w:rsid w:val="000A5012"/>
    <w:rsid w:val="000A7752"/>
    <w:rsid w:val="000A7EF2"/>
    <w:rsid w:val="000B2438"/>
    <w:rsid w:val="000B42A4"/>
    <w:rsid w:val="000B5686"/>
    <w:rsid w:val="000B703A"/>
    <w:rsid w:val="000B768B"/>
    <w:rsid w:val="000C1392"/>
    <w:rsid w:val="000C2441"/>
    <w:rsid w:val="000C2C0E"/>
    <w:rsid w:val="000C2D7C"/>
    <w:rsid w:val="000C3DE5"/>
    <w:rsid w:val="000C44C6"/>
    <w:rsid w:val="000C611F"/>
    <w:rsid w:val="000C7878"/>
    <w:rsid w:val="000C7F7C"/>
    <w:rsid w:val="000D04BF"/>
    <w:rsid w:val="000D0CDF"/>
    <w:rsid w:val="000D3658"/>
    <w:rsid w:val="000D57E9"/>
    <w:rsid w:val="000D7B92"/>
    <w:rsid w:val="000E3B2A"/>
    <w:rsid w:val="000E56C9"/>
    <w:rsid w:val="000E56DE"/>
    <w:rsid w:val="000E5BD8"/>
    <w:rsid w:val="000E5CD0"/>
    <w:rsid w:val="000F0ACE"/>
    <w:rsid w:val="000F19C8"/>
    <w:rsid w:val="000F2332"/>
    <w:rsid w:val="000F4A0D"/>
    <w:rsid w:val="000F4D1A"/>
    <w:rsid w:val="000F59E6"/>
    <w:rsid w:val="000F5BD9"/>
    <w:rsid w:val="000F632A"/>
    <w:rsid w:val="0010201C"/>
    <w:rsid w:val="00102BF9"/>
    <w:rsid w:val="00103CC0"/>
    <w:rsid w:val="001104F4"/>
    <w:rsid w:val="00112901"/>
    <w:rsid w:val="00113216"/>
    <w:rsid w:val="00113428"/>
    <w:rsid w:val="0011533F"/>
    <w:rsid w:val="001162B2"/>
    <w:rsid w:val="00121526"/>
    <w:rsid w:val="00123BA5"/>
    <w:rsid w:val="00124CFF"/>
    <w:rsid w:val="001266C3"/>
    <w:rsid w:val="00132CE4"/>
    <w:rsid w:val="00133A1A"/>
    <w:rsid w:val="00140A40"/>
    <w:rsid w:val="00141D8D"/>
    <w:rsid w:val="001433A8"/>
    <w:rsid w:val="00146123"/>
    <w:rsid w:val="001477F0"/>
    <w:rsid w:val="00147913"/>
    <w:rsid w:val="00147D11"/>
    <w:rsid w:val="00152D03"/>
    <w:rsid w:val="00155F48"/>
    <w:rsid w:val="00160643"/>
    <w:rsid w:val="00161CC4"/>
    <w:rsid w:val="00165010"/>
    <w:rsid w:val="00165702"/>
    <w:rsid w:val="0016636E"/>
    <w:rsid w:val="00166F41"/>
    <w:rsid w:val="00170C51"/>
    <w:rsid w:val="00181E6B"/>
    <w:rsid w:val="0019001E"/>
    <w:rsid w:val="001900BE"/>
    <w:rsid w:val="00192281"/>
    <w:rsid w:val="00195816"/>
    <w:rsid w:val="001974CF"/>
    <w:rsid w:val="001A0C6C"/>
    <w:rsid w:val="001A0DD4"/>
    <w:rsid w:val="001A6A28"/>
    <w:rsid w:val="001A6F2C"/>
    <w:rsid w:val="001B6D25"/>
    <w:rsid w:val="001C7E8F"/>
    <w:rsid w:val="001D03DC"/>
    <w:rsid w:val="001D08D0"/>
    <w:rsid w:val="001D5426"/>
    <w:rsid w:val="001D5979"/>
    <w:rsid w:val="001D77B4"/>
    <w:rsid w:val="001E0CB4"/>
    <w:rsid w:val="001E295E"/>
    <w:rsid w:val="001E3B62"/>
    <w:rsid w:val="001F0961"/>
    <w:rsid w:val="001F5949"/>
    <w:rsid w:val="001F6589"/>
    <w:rsid w:val="001F71F2"/>
    <w:rsid w:val="00204379"/>
    <w:rsid w:val="00205A2E"/>
    <w:rsid w:val="002067A4"/>
    <w:rsid w:val="00206A95"/>
    <w:rsid w:val="0020703E"/>
    <w:rsid w:val="002072CB"/>
    <w:rsid w:val="00210554"/>
    <w:rsid w:val="002114FF"/>
    <w:rsid w:val="002116E4"/>
    <w:rsid w:val="00211CE8"/>
    <w:rsid w:val="00213C7E"/>
    <w:rsid w:val="00215945"/>
    <w:rsid w:val="00217F0D"/>
    <w:rsid w:val="00220F65"/>
    <w:rsid w:val="00223AE2"/>
    <w:rsid w:val="00235871"/>
    <w:rsid w:val="0023615D"/>
    <w:rsid w:val="002412B0"/>
    <w:rsid w:val="0024309A"/>
    <w:rsid w:val="00243494"/>
    <w:rsid w:val="002438BF"/>
    <w:rsid w:val="00251D00"/>
    <w:rsid w:val="00252750"/>
    <w:rsid w:val="00253D1E"/>
    <w:rsid w:val="002612D3"/>
    <w:rsid w:val="0026272C"/>
    <w:rsid w:val="00263B2C"/>
    <w:rsid w:val="00263F80"/>
    <w:rsid w:val="0026479C"/>
    <w:rsid w:val="002754A9"/>
    <w:rsid w:val="00285520"/>
    <w:rsid w:val="00287910"/>
    <w:rsid w:val="00293540"/>
    <w:rsid w:val="00295204"/>
    <w:rsid w:val="00297DCF"/>
    <w:rsid w:val="002A3C25"/>
    <w:rsid w:val="002A474E"/>
    <w:rsid w:val="002B02F1"/>
    <w:rsid w:val="002B062C"/>
    <w:rsid w:val="002B0FFF"/>
    <w:rsid w:val="002B1F76"/>
    <w:rsid w:val="002B55EF"/>
    <w:rsid w:val="002B775D"/>
    <w:rsid w:val="002B7B27"/>
    <w:rsid w:val="002C330F"/>
    <w:rsid w:val="002C5B6D"/>
    <w:rsid w:val="002C61AA"/>
    <w:rsid w:val="002C6D28"/>
    <w:rsid w:val="002C754D"/>
    <w:rsid w:val="002C7C6B"/>
    <w:rsid w:val="002D2112"/>
    <w:rsid w:val="002D42A9"/>
    <w:rsid w:val="002D563C"/>
    <w:rsid w:val="002D76D4"/>
    <w:rsid w:val="002E1C24"/>
    <w:rsid w:val="002E4607"/>
    <w:rsid w:val="003000B2"/>
    <w:rsid w:val="0030164E"/>
    <w:rsid w:val="00303BA1"/>
    <w:rsid w:val="003044FB"/>
    <w:rsid w:val="00304789"/>
    <w:rsid w:val="00310567"/>
    <w:rsid w:val="00310A94"/>
    <w:rsid w:val="00314FE8"/>
    <w:rsid w:val="003163C9"/>
    <w:rsid w:val="00316B0D"/>
    <w:rsid w:val="00317EFD"/>
    <w:rsid w:val="00320960"/>
    <w:rsid w:val="00323AF4"/>
    <w:rsid w:val="00324D2D"/>
    <w:rsid w:val="00327386"/>
    <w:rsid w:val="003324A2"/>
    <w:rsid w:val="00332BD1"/>
    <w:rsid w:val="00333B9B"/>
    <w:rsid w:val="0034343E"/>
    <w:rsid w:val="00347FB9"/>
    <w:rsid w:val="00354FB5"/>
    <w:rsid w:val="00356070"/>
    <w:rsid w:val="00361784"/>
    <w:rsid w:val="0036380E"/>
    <w:rsid w:val="003663A8"/>
    <w:rsid w:val="00371846"/>
    <w:rsid w:val="003758F8"/>
    <w:rsid w:val="00375D77"/>
    <w:rsid w:val="003771B5"/>
    <w:rsid w:val="00384D03"/>
    <w:rsid w:val="00385DC3"/>
    <w:rsid w:val="003910B4"/>
    <w:rsid w:val="003A11CC"/>
    <w:rsid w:val="003A1E5E"/>
    <w:rsid w:val="003A247F"/>
    <w:rsid w:val="003A2863"/>
    <w:rsid w:val="003A4317"/>
    <w:rsid w:val="003A4836"/>
    <w:rsid w:val="003A4A4F"/>
    <w:rsid w:val="003A6EB9"/>
    <w:rsid w:val="003A7AC4"/>
    <w:rsid w:val="003B06CC"/>
    <w:rsid w:val="003B0F62"/>
    <w:rsid w:val="003B1DB2"/>
    <w:rsid w:val="003B3242"/>
    <w:rsid w:val="003B401B"/>
    <w:rsid w:val="003B4E1B"/>
    <w:rsid w:val="003B52F0"/>
    <w:rsid w:val="003B7509"/>
    <w:rsid w:val="003C15C4"/>
    <w:rsid w:val="003C5E1E"/>
    <w:rsid w:val="003C7603"/>
    <w:rsid w:val="003C7D6F"/>
    <w:rsid w:val="003D12E7"/>
    <w:rsid w:val="003D2BDE"/>
    <w:rsid w:val="003D4475"/>
    <w:rsid w:val="003D5B45"/>
    <w:rsid w:val="003D7C4A"/>
    <w:rsid w:val="003E2583"/>
    <w:rsid w:val="003E25AF"/>
    <w:rsid w:val="003E3783"/>
    <w:rsid w:val="003E3C68"/>
    <w:rsid w:val="003E4073"/>
    <w:rsid w:val="003E4867"/>
    <w:rsid w:val="003F06D5"/>
    <w:rsid w:val="003F0958"/>
    <w:rsid w:val="003F0C31"/>
    <w:rsid w:val="003F199D"/>
    <w:rsid w:val="003F3163"/>
    <w:rsid w:val="003F49FC"/>
    <w:rsid w:val="003F6E4E"/>
    <w:rsid w:val="003F7DA5"/>
    <w:rsid w:val="003F7DB6"/>
    <w:rsid w:val="004055A3"/>
    <w:rsid w:val="00405E3A"/>
    <w:rsid w:val="00416524"/>
    <w:rsid w:val="00420EC6"/>
    <w:rsid w:val="00421BB0"/>
    <w:rsid w:val="00421BBA"/>
    <w:rsid w:val="00425F77"/>
    <w:rsid w:val="00430D73"/>
    <w:rsid w:val="0043257C"/>
    <w:rsid w:val="00434536"/>
    <w:rsid w:val="00443B0B"/>
    <w:rsid w:val="00443F18"/>
    <w:rsid w:val="00444FC4"/>
    <w:rsid w:val="004475BA"/>
    <w:rsid w:val="00447A09"/>
    <w:rsid w:val="004502AD"/>
    <w:rsid w:val="00452D4B"/>
    <w:rsid w:val="00456288"/>
    <w:rsid w:val="00456C02"/>
    <w:rsid w:val="00456E8B"/>
    <w:rsid w:val="00456EB9"/>
    <w:rsid w:val="004600BD"/>
    <w:rsid w:val="0046483E"/>
    <w:rsid w:val="004730F9"/>
    <w:rsid w:val="004771A4"/>
    <w:rsid w:val="00481550"/>
    <w:rsid w:val="00481768"/>
    <w:rsid w:val="0048425C"/>
    <w:rsid w:val="004900ED"/>
    <w:rsid w:val="00491DB4"/>
    <w:rsid w:val="004939BA"/>
    <w:rsid w:val="00496101"/>
    <w:rsid w:val="00496D41"/>
    <w:rsid w:val="004A1954"/>
    <w:rsid w:val="004B0F1D"/>
    <w:rsid w:val="004B2358"/>
    <w:rsid w:val="004B3103"/>
    <w:rsid w:val="004B5491"/>
    <w:rsid w:val="004B5531"/>
    <w:rsid w:val="004B63DE"/>
    <w:rsid w:val="004B6C3A"/>
    <w:rsid w:val="004B730D"/>
    <w:rsid w:val="004C2680"/>
    <w:rsid w:val="004C39FD"/>
    <w:rsid w:val="004C5A80"/>
    <w:rsid w:val="004C7E18"/>
    <w:rsid w:val="004D09BF"/>
    <w:rsid w:val="004D0F72"/>
    <w:rsid w:val="004D6E01"/>
    <w:rsid w:val="004E6475"/>
    <w:rsid w:val="004E72DB"/>
    <w:rsid w:val="004F04C5"/>
    <w:rsid w:val="004F5874"/>
    <w:rsid w:val="004F6D1F"/>
    <w:rsid w:val="0051192A"/>
    <w:rsid w:val="00512201"/>
    <w:rsid w:val="005122CC"/>
    <w:rsid w:val="005138BA"/>
    <w:rsid w:val="00517F11"/>
    <w:rsid w:val="00521AB5"/>
    <w:rsid w:val="00522732"/>
    <w:rsid w:val="005233E2"/>
    <w:rsid w:val="00524FB9"/>
    <w:rsid w:val="005270C3"/>
    <w:rsid w:val="005305F9"/>
    <w:rsid w:val="00531EAC"/>
    <w:rsid w:val="00534C1D"/>
    <w:rsid w:val="005358A7"/>
    <w:rsid w:val="00536CB3"/>
    <w:rsid w:val="005405A0"/>
    <w:rsid w:val="00540EBC"/>
    <w:rsid w:val="00542153"/>
    <w:rsid w:val="00546D9A"/>
    <w:rsid w:val="00547681"/>
    <w:rsid w:val="00547C58"/>
    <w:rsid w:val="0055270D"/>
    <w:rsid w:val="00552F47"/>
    <w:rsid w:val="005550C6"/>
    <w:rsid w:val="005667F9"/>
    <w:rsid w:val="00566F5A"/>
    <w:rsid w:val="00570D1F"/>
    <w:rsid w:val="00571067"/>
    <w:rsid w:val="0057126D"/>
    <w:rsid w:val="00577244"/>
    <w:rsid w:val="0058615D"/>
    <w:rsid w:val="00594417"/>
    <w:rsid w:val="00594CF6"/>
    <w:rsid w:val="00597867"/>
    <w:rsid w:val="005A12EC"/>
    <w:rsid w:val="005A39AD"/>
    <w:rsid w:val="005A77E8"/>
    <w:rsid w:val="005B0165"/>
    <w:rsid w:val="005B196E"/>
    <w:rsid w:val="005B2DDA"/>
    <w:rsid w:val="005B317F"/>
    <w:rsid w:val="005B33A9"/>
    <w:rsid w:val="005B4CFB"/>
    <w:rsid w:val="005B5ED6"/>
    <w:rsid w:val="005B7279"/>
    <w:rsid w:val="005C36D7"/>
    <w:rsid w:val="005C5F54"/>
    <w:rsid w:val="005C73A3"/>
    <w:rsid w:val="005C79F1"/>
    <w:rsid w:val="005D06CC"/>
    <w:rsid w:val="005D1514"/>
    <w:rsid w:val="005D4EEB"/>
    <w:rsid w:val="005D5E99"/>
    <w:rsid w:val="005E1D30"/>
    <w:rsid w:val="005E2A5B"/>
    <w:rsid w:val="005E48F1"/>
    <w:rsid w:val="005E775B"/>
    <w:rsid w:val="005F15F2"/>
    <w:rsid w:val="005F2FC0"/>
    <w:rsid w:val="005F7D5D"/>
    <w:rsid w:val="00605696"/>
    <w:rsid w:val="00606D39"/>
    <w:rsid w:val="00607429"/>
    <w:rsid w:val="00612FF6"/>
    <w:rsid w:val="0061617E"/>
    <w:rsid w:val="00616E1F"/>
    <w:rsid w:val="006212BB"/>
    <w:rsid w:val="00624F7C"/>
    <w:rsid w:val="00625E81"/>
    <w:rsid w:val="00631095"/>
    <w:rsid w:val="006323AF"/>
    <w:rsid w:val="006348DA"/>
    <w:rsid w:val="006411D1"/>
    <w:rsid w:val="006440ED"/>
    <w:rsid w:val="006449AC"/>
    <w:rsid w:val="00645AF9"/>
    <w:rsid w:val="00652706"/>
    <w:rsid w:val="00656888"/>
    <w:rsid w:val="00661242"/>
    <w:rsid w:val="0066136B"/>
    <w:rsid w:val="00661871"/>
    <w:rsid w:val="00663FF6"/>
    <w:rsid w:val="0066458D"/>
    <w:rsid w:val="00671662"/>
    <w:rsid w:val="006739BC"/>
    <w:rsid w:val="00674B65"/>
    <w:rsid w:val="00680038"/>
    <w:rsid w:val="00680D45"/>
    <w:rsid w:val="00680F48"/>
    <w:rsid w:val="00681B46"/>
    <w:rsid w:val="00683B17"/>
    <w:rsid w:val="00684528"/>
    <w:rsid w:val="00684909"/>
    <w:rsid w:val="00685E00"/>
    <w:rsid w:val="00691E98"/>
    <w:rsid w:val="00694A00"/>
    <w:rsid w:val="00695FB0"/>
    <w:rsid w:val="00696B87"/>
    <w:rsid w:val="00696EE1"/>
    <w:rsid w:val="006A3525"/>
    <w:rsid w:val="006A46E4"/>
    <w:rsid w:val="006A6617"/>
    <w:rsid w:val="006A70BC"/>
    <w:rsid w:val="006B126B"/>
    <w:rsid w:val="006B2FA5"/>
    <w:rsid w:val="006B4743"/>
    <w:rsid w:val="006B6196"/>
    <w:rsid w:val="006B70C5"/>
    <w:rsid w:val="006B71B1"/>
    <w:rsid w:val="006C1EB4"/>
    <w:rsid w:val="006C24F1"/>
    <w:rsid w:val="006C4F91"/>
    <w:rsid w:val="006C5775"/>
    <w:rsid w:val="006C5A70"/>
    <w:rsid w:val="006C5AD5"/>
    <w:rsid w:val="006C72A6"/>
    <w:rsid w:val="006D1471"/>
    <w:rsid w:val="006D34DA"/>
    <w:rsid w:val="006D37F2"/>
    <w:rsid w:val="006D4660"/>
    <w:rsid w:val="006D47F0"/>
    <w:rsid w:val="006D637E"/>
    <w:rsid w:val="006D7EB7"/>
    <w:rsid w:val="006E05A4"/>
    <w:rsid w:val="006E1802"/>
    <w:rsid w:val="006E3FBE"/>
    <w:rsid w:val="006E46F1"/>
    <w:rsid w:val="006E4B67"/>
    <w:rsid w:val="006E6EFD"/>
    <w:rsid w:val="006F1B83"/>
    <w:rsid w:val="006F2874"/>
    <w:rsid w:val="006F3B96"/>
    <w:rsid w:val="007041D3"/>
    <w:rsid w:val="0071109F"/>
    <w:rsid w:val="007111DE"/>
    <w:rsid w:val="00714763"/>
    <w:rsid w:val="00715BF5"/>
    <w:rsid w:val="00717FB5"/>
    <w:rsid w:val="007217E7"/>
    <w:rsid w:val="00722136"/>
    <w:rsid w:val="007265B1"/>
    <w:rsid w:val="007265CD"/>
    <w:rsid w:val="00727EAA"/>
    <w:rsid w:val="0073006A"/>
    <w:rsid w:val="00732B1F"/>
    <w:rsid w:val="00735131"/>
    <w:rsid w:val="00735CD7"/>
    <w:rsid w:val="00737BA2"/>
    <w:rsid w:val="00737E1F"/>
    <w:rsid w:val="00744569"/>
    <w:rsid w:val="00747269"/>
    <w:rsid w:val="007524A4"/>
    <w:rsid w:val="00753D6E"/>
    <w:rsid w:val="00753DDB"/>
    <w:rsid w:val="00762BF6"/>
    <w:rsid w:val="00763821"/>
    <w:rsid w:val="00763A7B"/>
    <w:rsid w:val="00765B96"/>
    <w:rsid w:val="00773E77"/>
    <w:rsid w:val="00776238"/>
    <w:rsid w:val="0077701F"/>
    <w:rsid w:val="00777D41"/>
    <w:rsid w:val="007826BB"/>
    <w:rsid w:val="00785F2B"/>
    <w:rsid w:val="00792A36"/>
    <w:rsid w:val="00792ABC"/>
    <w:rsid w:val="007933D9"/>
    <w:rsid w:val="0079446A"/>
    <w:rsid w:val="007950A8"/>
    <w:rsid w:val="007971E3"/>
    <w:rsid w:val="007A174C"/>
    <w:rsid w:val="007A2621"/>
    <w:rsid w:val="007A289A"/>
    <w:rsid w:val="007A402A"/>
    <w:rsid w:val="007A4D88"/>
    <w:rsid w:val="007A4F7F"/>
    <w:rsid w:val="007A56B1"/>
    <w:rsid w:val="007B0B35"/>
    <w:rsid w:val="007B15AB"/>
    <w:rsid w:val="007B397A"/>
    <w:rsid w:val="007B45C7"/>
    <w:rsid w:val="007B50E8"/>
    <w:rsid w:val="007B51D9"/>
    <w:rsid w:val="007B6D0D"/>
    <w:rsid w:val="007C4D2C"/>
    <w:rsid w:val="007C65FC"/>
    <w:rsid w:val="007C7853"/>
    <w:rsid w:val="007C7A69"/>
    <w:rsid w:val="007D1F27"/>
    <w:rsid w:val="007D38A5"/>
    <w:rsid w:val="007D468B"/>
    <w:rsid w:val="007D7297"/>
    <w:rsid w:val="007E473E"/>
    <w:rsid w:val="007E657F"/>
    <w:rsid w:val="007F3354"/>
    <w:rsid w:val="00800E28"/>
    <w:rsid w:val="008028E4"/>
    <w:rsid w:val="00802D88"/>
    <w:rsid w:val="0080477F"/>
    <w:rsid w:val="00806A16"/>
    <w:rsid w:val="008107BD"/>
    <w:rsid w:val="00811369"/>
    <w:rsid w:val="00816B41"/>
    <w:rsid w:val="00816DF2"/>
    <w:rsid w:val="00817109"/>
    <w:rsid w:val="00821E5F"/>
    <w:rsid w:val="00822FB7"/>
    <w:rsid w:val="00823260"/>
    <w:rsid w:val="00823EBC"/>
    <w:rsid w:val="00824B91"/>
    <w:rsid w:val="00824FAB"/>
    <w:rsid w:val="0082796B"/>
    <w:rsid w:val="0083038D"/>
    <w:rsid w:val="00830AA9"/>
    <w:rsid w:val="00833F28"/>
    <w:rsid w:val="008341DB"/>
    <w:rsid w:val="00836B9D"/>
    <w:rsid w:val="008407B3"/>
    <w:rsid w:val="00840F5A"/>
    <w:rsid w:val="00841A98"/>
    <w:rsid w:val="00842404"/>
    <w:rsid w:val="00844009"/>
    <w:rsid w:val="00856A43"/>
    <w:rsid w:val="0086557D"/>
    <w:rsid w:val="0087015C"/>
    <w:rsid w:val="00870A47"/>
    <w:rsid w:val="008716CC"/>
    <w:rsid w:val="0087362F"/>
    <w:rsid w:val="008738CD"/>
    <w:rsid w:val="008748ED"/>
    <w:rsid w:val="00874C9F"/>
    <w:rsid w:val="008765A3"/>
    <w:rsid w:val="00884480"/>
    <w:rsid w:val="008861B4"/>
    <w:rsid w:val="0088658E"/>
    <w:rsid w:val="00886D0D"/>
    <w:rsid w:val="00887FDA"/>
    <w:rsid w:val="008928CE"/>
    <w:rsid w:val="008960B4"/>
    <w:rsid w:val="00897CC1"/>
    <w:rsid w:val="008A0424"/>
    <w:rsid w:val="008A4D84"/>
    <w:rsid w:val="008A5C03"/>
    <w:rsid w:val="008B2739"/>
    <w:rsid w:val="008B4D27"/>
    <w:rsid w:val="008B6A1D"/>
    <w:rsid w:val="008C010D"/>
    <w:rsid w:val="008C1123"/>
    <w:rsid w:val="008C3B8D"/>
    <w:rsid w:val="008C4225"/>
    <w:rsid w:val="008C4747"/>
    <w:rsid w:val="008D01DC"/>
    <w:rsid w:val="008D0384"/>
    <w:rsid w:val="008D216A"/>
    <w:rsid w:val="008D2A25"/>
    <w:rsid w:val="008D380E"/>
    <w:rsid w:val="008D3F98"/>
    <w:rsid w:val="008D68F2"/>
    <w:rsid w:val="008D73F1"/>
    <w:rsid w:val="008E11BB"/>
    <w:rsid w:val="008E39F6"/>
    <w:rsid w:val="008E54C1"/>
    <w:rsid w:val="008E6A2A"/>
    <w:rsid w:val="008F41A0"/>
    <w:rsid w:val="008F75B4"/>
    <w:rsid w:val="008F7954"/>
    <w:rsid w:val="00900BE2"/>
    <w:rsid w:val="00901338"/>
    <w:rsid w:val="00912AC2"/>
    <w:rsid w:val="009143AD"/>
    <w:rsid w:val="00915412"/>
    <w:rsid w:val="00915D97"/>
    <w:rsid w:val="009303A7"/>
    <w:rsid w:val="00931B17"/>
    <w:rsid w:val="00934067"/>
    <w:rsid w:val="00935B2B"/>
    <w:rsid w:val="00937C88"/>
    <w:rsid w:val="009432EC"/>
    <w:rsid w:val="00944230"/>
    <w:rsid w:val="00944F4A"/>
    <w:rsid w:val="00945A44"/>
    <w:rsid w:val="0094615D"/>
    <w:rsid w:val="00946F22"/>
    <w:rsid w:val="00947148"/>
    <w:rsid w:val="009534F1"/>
    <w:rsid w:val="0095448F"/>
    <w:rsid w:val="00957D6B"/>
    <w:rsid w:val="00960BD7"/>
    <w:rsid w:val="00961E9B"/>
    <w:rsid w:val="00962586"/>
    <w:rsid w:val="00963599"/>
    <w:rsid w:val="0096629A"/>
    <w:rsid w:val="009719A7"/>
    <w:rsid w:val="009721D5"/>
    <w:rsid w:val="009723EA"/>
    <w:rsid w:val="00984DCD"/>
    <w:rsid w:val="00985305"/>
    <w:rsid w:val="009912CB"/>
    <w:rsid w:val="00992313"/>
    <w:rsid w:val="0099366B"/>
    <w:rsid w:val="0099417D"/>
    <w:rsid w:val="009954B1"/>
    <w:rsid w:val="009974D9"/>
    <w:rsid w:val="009A10D1"/>
    <w:rsid w:val="009A7FE8"/>
    <w:rsid w:val="009B006E"/>
    <w:rsid w:val="009B0482"/>
    <w:rsid w:val="009B558F"/>
    <w:rsid w:val="009B733B"/>
    <w:rsid w:val="009B79F3"/>
    <w:rsid w:val="009B7F60"/>
    <w:rsid w:val="009D6FD1"/>
    <w:rsid w:val="009E3ED1"/>
    <w:rsid w:val="009E3F3F"/>
    <w:rsid w:val="009E6F91"/>
    <w:rsid w:val="009E7674"/>
    <w:rsid w:val="009F370D"/>
    <w:rsid w:val="00A038C6"/>
    <w:rsid w:val="00A04D89"/>
    <w:rsid w:val="00A1167C"/>
    <w:rsid w:val="00A15C9F"/>
    <w:rsid w:val="00A17CAC"/>
    <w:rsid w:val="00A20021"/>
    <w:rsid w:val="00A207F7"/>
    <w:rsid w:val="00A22B48"/>
    <w:rsid w:val="00A22E33"/>
    <w:rsid w:val="00A23A08"/>
    <w:rsid w:val="00A2435B"/>
    <w:rsid w:val="00A262FB"/>
    <w:rsid w:val="00A27B88"/>
    <w:rsid w:val="00A305D8"/>
    <w:rsid w:val="00A33054"/>
    <w:rsid w:val="00A3367F"/>
    <w:rsid w:val="00A33879"/>
    <w:rsid w:val="00A348AC"/>
    <w:rsid w:val="00A35D06"/>
    <w:rsid w:val="00A35F84"/>
    <w:rsid w:val="00A36F32"/>
    <w:rsid w:val="00A376FF"/>
    <w:rsid w:val="00A40837"/>
    <w:rsid w:val="00A42488"/>
    <w:rsid w:val="00A42831"/>
    <w:rsid w:val="00A43B95"/>
    <w:rsid w:val="00A45BEF"/>
    <w:rsid w:val="00A4675A"/>
    <w:rsid w:val="00A50D9F"/>
    <w:rsid w:val="00A57B39"/>
    <w:rsid w:val="00A60D23"/>
    <w:rsid w:val="00A67428"/>
    <w:rsid w:val="00A73A02"/>
    <w:rsid w:val="00A73E63"/>
    <w:rsid w:val="00A75C35"/>
    <w:rsid w:val="00A80A12"/>
    <w:rsid w:val="00A8108A"/>
    <w:rsid w:val="00A81A8A"/>
    <w:rsid w:val="00A82F78"/>
    <w:rsid w:val="00A83B15"/>
    <w:rsid w:val="00A846DD"/>
    <w:rsid w:val="00A84F5D"/>
    <w:rsid w:val="00A85A46"/>
    <w:rsid w:val="00A86481"/>
    <w:rsid w:val="00A86E69"/>
    <w:rsid w:val="00A92801"/>
    <w:rsid w:val="00A9794B"/>
    <w:rsid w:val="00AA25EF"/>
    <w:rsid w:val="00AB0F77"/>
    <w:rsid w:val="00AB70C5"/>
    <w:rsid w:val="00AC206D"/>
    <w:rsid w:val="00AC772A"/>
    <w:rsid w:val="00AD39AB"/>
    <w:rsid w:val="00AD5575"/>
    <w:rsid w:val="00AE0BDE"/>
    <w:rsid w:val="00AE2710"/>
    <w:rsid w:val="00AE32C1"/>
    <w:rsid w:val="00AE42A1"/>
    <w:rsid w:val="00AE672A"/>
    <w:rsid w:val="00AF11F3"/>
    <w:rsid w:val="00AF48F0"/>
    <w:rsid w:val="00AF5205"/>
    <w:rsid w:val="00B003B5"/>
    <w:rsid w:val="00B00AEB"/>
    <w:rsid w:val="00B10082"/>
    <w:rsid w:val="00B13275"/>
    <w:rsid w:val="00B15C54"/>
    <w:rsid w:val="00B20172"/>
    <w:rsid w:val="00B259A3"/>
    <w:rsid w:val="00B26271"/>
    <w:rsid w:val="00B417B4"/>
    <w:rsid w:val="00B432E2"/>
    <w:rsid w:val="00B43408"/>
    <w:rsid w:val="00B45D41"/>
    <w:rsid w:val="00B47C92"/>
    <w:rsid w:val="00B549DC"/>
    <w:rsid w:val="00B57D67"/>
    <w:rsid w:val="00B618EF"/>
    <w:rsid w:val="00B655B7"/>
    <w:rsid w:val="00B728DF"/>
    <w:rsid w:val="00B72C80"/>
    <w:rsid w:val="00B7381F"/>
    <w:rsid w:val="00B740DA"/>
    <w:rsid w:val="00B763F1"/>
    <w:rsid w:val="00B807E0"/>
    <w:rsid w:val="00B83F49"/>
    <w:rsid w:val="00B86F64"/>
    <w:rsid w:val="00B925E1"/>
    <w:rsid w:val="00B93B93"/>
    <w:rsid w:val="00B944CE"/>
    <w:rsid w:val="00B97426"/>
    <w:rsid w:val="00B9750A"/>
    <w:rsid w:val="00B97D41"/>
    <w:rsid w:val="00BA0FAB"/>
    <w:rsid w:val="00BA1A46"/>
    <w:rsid w:val="00BA27A1"/>
    <w:rsid w:val="00BA4F64"/>
    <w:rsid w:val="00BA6BD9"/>
    <w:rsid w:val="00BB0808"/>
    <w:rsid w:val="00BB2397"/>
    <w:rsid w:val="00BB5B02"/>
    <w:rsid w:val="00BB5D04"/>
    <w:rsid w:val="00BB7D3D"/>
    <w:rsid w:val="00BC1099"/>
    <w:rsid w:val="00BC2BE0"/>
    <w:rsid w:val="00BC2F45"/>
    <w:rsid w:val="00BD13A1"/>
    <w:rsid w:val="00BD4446"/>
    <w:rsid w:val="00BE02A1"/>
    <w:rsid w:val="00BE1879"/>
    <w:rsid w:val="00BE37D6"/>
    <w:rsid w:val="00BE3FEE"/>
    <w:rsid w:val="00BE5ADB"/>
    <w:rsid w:val="00BE71A6"/>
    <w:rsid w:val="00BE7330"/>
    <w:rsid w:val="00BF06AD"/>
    <w:rsid w:val="00BF2A97"/>
    <w:rsid w:val="00BF31FC"/>
    <w:rsid w:val="00BF4CD7"/>
    <w:rsid w:val="00BF6B93"/>
    <w:rsid w:val="00C00B5B"/>
    <w:rsid w:val="00C00CAB"/>
    <w:rsid w:val="00C03140"/>
    <w:rsid w:val="00C06A1D"/>
    <w:rsid w:val="00C06EBB"/>
    <w:rsid w:val="00C0799F"/>
    <w:rsid w:val="00C1362B"/>
    <w:rsid w:val="00C138B0"/>
    <w:rsid w:val="00C15A03"/>
    <w:rsid w:val="00C164DA"/>
    <w:rsid w:val="00C20DCD"/>
    <w:rsid w:val="00C241EF"/>
    <w:rsid w:val="00C307A9"/>
    <w:rsid w:val="00C34FF3"/>
    <w:rsid w:val="00C36E3C"/>
    <w:rsid w:val="00C37B48"/>
    <w:rsid w:val="00C400AE"/>
    <w:rsid w:val="00C41C10"/>
    <w:rsid w:val="00C42B2D"/>
    <w:rsid w:val="00C45323"/>
    <w:rsid w:val="00C47040"/>
    <w:rsid w:val="00C50967"/>
    <w:rsid w:val="00C53FA3"/>
    <w:rsid w:val="00C56953"/>
    <w:rsid w:val="00C62B1A"/>
    <w:rsid w:val="00C63461"/>
    <w:rsid w:val="00C643CD"/>
    <w:rsid w:val="00C66ED1"/>
    <w:rsid w:val="00C70D96"/>
    <w:rsid w:val="00C7228A"/>
    <w:rsid w:val="00C72379"/>
    <w:rsid w:val="00C72A50"/>
    <w:rsid w:val="00C7569C"/>
    <w:rsid w:val="00C837F9"/>
    <w:rsid w:val="00C84FA3"/>
    <w:rsid w:val="00C86CAB"/>
    <w:rsid w:val="00C93980"/>
    <w:rsid w:val="00C97401"/>
    <w:rsid w:val="00CA1798"/>
    <w:rsid w:val="00CA44B6"/>
    <w:rsid w:val="00CA6976"/>
    <w:rsid w:val="00CA6EF8"/>
    <w:rsid w:val="00CB04E5"/>
    <w:rsid w:val="00CB17BF"/>
    <w:rsid w:val="00CB434A"/>
    <w:rsid w:val="00CB4D25"/>
    <w:rsid w:val="00CB4F13"/>
    <w:rsid w:val="00CB7C25"/>
    <w:rsid w:val="00CC1EEC"/>
    <w:rsid w:val="00CC1FF2"/>
    <w:rsid w:val="00CC3B45"/>
    <w:rsid w:val="00CD3497"/>
    <w:rsid w:val="00CD42A0"/>
    <w:rsid w:val="00CE0110"/>
    <w:rsid w:val="00CE25D7"/>
    <w:rsid w:val="00CE27D8"/>
    <w:rsid w:val="00CE542E"/>
    <w:rsid w:val="00CE67A1"/>
    <w:rsid w:val="00CE6CAF"/>
    <w:rsid w:val="00CF13D2"/>
    <w:rsid w:val="00CF283D"/>
    <w:rsid w:val="00CF732D"/>
    <w:rsid w:val="00CF77CF"/>
    <w:rsid w:val="00D0382B"/>
    <w:rsid w:val="00D03D3D"/>
    <w:rsid w:val="00D053C2"/>
    <w:rsid w:val="00D063E5"/>
    <w:rsid w:val="00D12673"/>
    <w:rsid w:val="00D14A26"/>
    <w:rsid w:val="00D1510B"/>
    <w:rsid w:val="00D2169D"/>
    <w:rsid w:val="00D2281E"/>
    <w:rsid w:val="00D2318F"/>
    <w:rsid w:val="00D24F6A"/>
    <w:rsid w:val="00D25EA2"/>
    <w:rsid w:val="00D314D7"/>
    <w:rsid w:val="00D37C52"/>
    <w:rsid w:val="00D43259"/>
    <w:rsid w:val="00D54520"/>
    <w:rsid w:val="00D54A07"/>
    <w:rsid w:val="00D5522C"/>
    <w:rsid w:val="00D567D7"/>
    <w:rsid w:val="00D606AD"/>
    <w:rsid w:val="00D61CB2"/>
    <w:rsid w:val="00D62B00"/>
    <w:rsid w:val="00D62DEA"/>
    <w:rsid w:val="00D63E3F"/>
    <w:rsid w:val="00D71902"/>
    <w:rsid w:val="00D73E63"/>
    <w:rsid w:val="00D757D9"/>
    <w:rsid w:val="00D817A4"/>
    <w:rsid w:val="00D82D3F"/>
    <w:rsid w:val="00D8457A"/>
    <w:rsid w:val="00D872B0"/>
    <w:rsid w:val="00D87CC5"/>
    <w:rsid w:val="00D90DD1"/>
    <w:rsid w:val="00D910DB"/>
    <w:rsid w:val="00D91B06"/>
    <w:rsid w:val="00D94F54"/>
    <w:rsid w:val="00DA02F4"/>
    <w:rsid w:val="00DA08FA"/>
    <w:rsid w:val="00DA1CB2"/>
    <w:rsid w:val="00DA3B68"/>
    <w:rsid w:val="00DA3C7D"/>
    <w:rsid w:val="00DB353C"/>
    <w:rsid w:val="00DB3A48"/>
    <w:rsid w:val="00DB3BB6"/>
    <w:rsid w:val="00DC2305"/>
    <w:rsid w:val="00DC2D21"/>
    <w:rsid w:val="00DC40DC"/>
    <w:rsid w:val="00DC54AA"/>
    <w:rsid w:val="00DD15CB"/>
    <w:rsid w:val="00DD1CBC"/>
    <w:rsid w:val="00DE01E7"/>
    <w:rsid w:val="00DE1607"/>
    <w:rsid w:val="00DE246D"/>
    <w:rsid w:val="00DF180E"/>
    <w:rsid w:val="00DF1980"/>
    <w:rsid w:val="00DF2E17"/>
    <w:rsid w:val="00DF3E44"/>
    <w:rsid w:val="00DF63B0"/>
    <w:rsid w:val="00E00B85"/>
    <w:rsid w:val="00E00E76"/>
    <w:rsid w:val="00E01D26"/>
    <w:rsid w:val="00E02F78"/>
    <w:rsid w:val="00E05EE2"/>
    <w:rsid w:val="00E06A99"/>
    <w:rsid w:val="00E108A7"/>
    <w:rsid w:val="00E12F8A"/>
    <w:rsid w:val="00E14774"/>
    <w:rsid w:val="00E20008"/>
    <w:rsid w:val="00E23E98"/>
    <w:rsid w:val="00E25010"/>
    <w:rsid w:val="00E25281"/>
    <w:rsid w:val="00E30503"/>
    <w:rsid w:val="00E321B1"/>
    <w:rsid w:val="00E324BB"/>
    <w:rsid w:val="00E35ECD"/>
    <w:rsid w:val="00E41B45"/>
    <w:rsid w:val="00E44E56"/>
    <w:rsid w:val="00E45082"/>
    <w:rsid w:val="00E465F0"/>
    <w:rsid w:val="00E52587"/>
    <w:rsid w:val="00E579C7"/>
    <w:rsid w:val="00E609D1"/>
    <w:rsid w:val="00E65AE0"/>
    <w:rsid w:val="00E672F7"/>
    <w:rsid w:val="00E71C93"/>
    <w:rsid w:val="00E7393D"/>
    <w:rsid w:val="00E74637"/>
    <w:rsid w:val="00E80E8F"/>
    <w:rsid w:val="00E82177"/>
    <w:rsid w:val="00E824B7"/>
    <w:rsid w:val="00E82EED"/>
    <w:rsid w:val="00E85540"/>
    <w:rsid w:val="00E90111"/>
    <w:rsid w:val="00E910B1"/>
    <w:rsid w:val="00E91886"/>
    <w:rsid w:val="00E92AF9"/>
    <w:rsid w:val="00E96632"/>
    <w:rsid w:val="00E97F6B"/>
    <w:rsid w:val="00EA120B"/>
    <w:rsid w:val="00EA3E2E"/>
    <w:rsid w:val="00EA4245"/>
    <w:rsid w:val="00EA5202"/>
    <w:rsid w:val="00EA7251"/>
    <w:rsid w:val="00EC142C"/>
    <w:rsid w:val="00EC49E6"/>
    <w:rsid w:val="00EC57FF"/>
    <w:rsid w:val="00EC6519"/>
    <w:rsid w:val="00EC6C5D"/>
    <w:rsid w:val="00EC6E42"/>
    <w:rsid w:val="00ED16B5"/>
    <w:rsid w:val="00ED74C4"/>
    <w:rsid w:val="00EE23D1"/>
    <w:rsid w:val="00EE2D57"/>
    <w:rsid w:val="00EE7FAA"/>
    <w:rsid w:val="00EF3BED"/>
    <w:rsid w:val="00EF5FC8"/>
    <w:rsid w:val="00EF658A"/>
    <w:rsid w:val="00EF7B95"/>
    <w:rsid w:val="00F04A5A"/>
    <w:rsid w:val="00F06881"/>
    <w:rsid w:val="00F13554"/>
    <w:rsid w:val="00F14D35"/>
    <w:rsid w:val="00F23C1B"/>
    <w:rsid w:val="00F277A8"/>
    <w:rsid w:val="00F3024A"/>
    <w:rsid w:val="00F30F89"/>
    <w:rsid w:val="00F31431"/>
    <w:rsid w:val="00F3287B"/>
    <w:rsid w:val="00F32D2E"/>
    <w:rsid w:val="00F33299"/>
    <w:rsid w:val="00F334BB"/>
    <w:rsid w:val="00F34362"/>
    <w:rsid w:val="00F35B39"/>
    <w:rsid w:val="00F37396"/>
    <w:rsid w:val="00F400DB"/>
    <w:rsid w:val="00F43F3A"/>
    <w:rsid w:val="00F44E28"/>
    <w:rsid w:val="00F451B6"/>
    <w:rsid w:val="00F46AB3"/>
    <w:rsid w:val="00F47A94"/>
    <w:rsid w:val="00F50F02"/>
    <w:rsid w:val="00F5179C"/>
    <w:rsid w:val="00F575B0"/>
    <w:rsid w:val="00F620EF"/>
    <w:rsid w:val="00F655F4"/>
    <w:rsid w:val="00F66203"/>
    <w:rsid w:val="00F77128"/>
    <w:rsid w:val="00F77FCF"/>
    <w:rsid w:val="00F83F07"/>
    <w:rsid w:val="00F850FF"/>
    <w:rsid w:val="00F8706C"/>
    <w:rsid w:val="00F901C7"/>
    <w:rsid w:val="00F9273B"/>
    <w:rsid w:val="00F95441"/>
    <w:rsid w:val="00F97815"/>
    <w:rsid w:val="00FA120D"/>
    <w:rsid w:val="00FA293B"/>
    <w:rsid w:val="00FA2A29"/>
    <w:rsid w:val="00FA5218"/>
    <w:rsid w:val="00FB424E"/>
    <w:rsid w:val="00FB6473"/>
    <w:rsid w:val="00FC1C40"/>
    <w:rsid w:val="00FC2BA7"/>
    <w:rsid w:val="00FC3092"/>
    <w:rsid w:val="00FC364B"/>
    <w:rsid w:val="00FC39AC"/>
    <w:rsid w:val="00FC3F54"/>
    <w:rsid w:val="00FC65E6"/>
    <w:rsid w:val="00FC7E1B"/>
    <w:rsid w:val="00FD478D"/>
    <w:rsid w:val="00FE2A0C"/>
    <w:rsid w:val="00FE692A"/>
    <w:rsid w:val="00FE6DF0"/>
    <w:rsid w:val="00FF042D"/>
    <w:rsid w:val="00FF2F3E"/>
    <w:rsid w:val="00FF4E77"/>
    <w:rsid w:val="00FF518D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00CAB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00CAB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F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7FF"/>
  </w:style>
  <w:style w:type="paragraph" w:styleId="a5">
    <w:name w:val="footer"/>
    <w:basedOn w:val="a"/>
    <w:link w:val="a6"/>
    <w:uiPriority w:val="99"/>
    <w:unhideWhenUsed/>
    <w:rsid w:val="00EC5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7FF"/>
  </w:style>
  <w:style w:type="table" w:styleId="a7">
    <w:name w:val="Table Grid"/>
    <w:basedOn w:val="a1"/>
    <w:uiPriority w:val="59"/>
    <w:rsid w:val="005E7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5F2FC0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5F2FC0"/>
    <w:rPr>
      <w:i/>
      <w:iCs/>
    </w:rPr>
  </w:style>
  <w:style w:type="paragraph" w:styleId="aa">
    <w:name w:val="List Paragraph"/>
    <w:basedOn w:val="a"/>
    <w:link w:val="ab"/>
    <w:uiPriority w:val="34"/>
    <w:qFormat/>
    <w:rsid w:val="005F2F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F2F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2F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F2F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Чертежный"/>
    <w:rsid w:val="005F2FC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0">
    <w:name w:val="page number"/>
    <w:rsid w:val="005F2FC0"/>
    <w:rPr>
      <w:rFonts w:cs="Times New Roman"/>
    </w:rPr>
  </w:style>
  <w:style w:type="paragraph" w:styleId="22">
    <w:name w:val="Quote"/>
    <w:basedOn w:val="a"/>
    <w:next w:val="a"/>
    <w:link w:val="23"/>
    <w:uiPriority w:val="29"/>
    <w:qFormat/>
    <w:rsid w:val="007D468B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7D468B"/>
    <w:rPr>
      <w:i/>
      <w:iCs/>
      <w:color w:val="000000" w:themeColor="text1"/>
    </w:rPr>
  </w:style>
  <w:style w:type="paragraph" w:styleId="af1">
    <w:name w:val="footnote text"/>
    <w:basedOn w:val="a"/>
    <w:link w:val="af2"/>
    <w:uiPriority w:val="99"/>
    <w:semiHidden/>
    <w:unhideWhenUsed/>
    <w:rsid w:val="002B7B2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B7B2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B7B27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C00CAB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af4">
    <w:name w:val="TOC Heading"/>
    <w:basedOn w:val="10"/>
    <w:next w:val="a"/>
    <w:uiPriority w:val="39"/>
    <w:semiHidden/>
    <w:unhideWhenUsed/>
    <w:qFormat/>
    <w:rsid w:val="002C7C6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C837F9"/>
    <w:pPr>
      <w:tabs>
        <w:tab w:val="left" w:pos="880"/>
        <w:tab w:val="right" w:leader="dot" w:pos="10206"/>
      </w:tabs>
      <w:spacing w:after="0" w:line="360" w:lineRule="auto"/>
      <w:ind w:left="567" w:right="284"/>
    </w:pPr>
    <w:rPr>
      <w:rFonts w:ascii="Times New Roman" w:hAnsi="Times New Roman"/>
      <w:bCs/>
      <w:sz w:val="28"/>
      <w:lang w:val="uk-UA"/>
    </w:rPr>
  </w:style>
  <w:style w:type="character" w:customStyle="1" w:styleId="21">
    <w:name w:val="Заголовок 2 Знак"/>
    <w:basedOn w:val="a0"/>
    <w:link w:val="20"/>
    <w:uiPriority w:val="9"/>
    <w:rsid w:val="00C00CA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24">
    <w:name w:val="toc 2"/>
    <w:basedOn w:val="a"/>
    <w:next w:val="a"/>
    <w:autoRedefine/>
    <w:uiPriority w:val="39"/>
    <w:unhideWhenUsed/>
    <w:qFormat/>
    <w:rsid w:val="00123BA5"/>
    <w:pPr>
      <w:tabs>
        <w:tab w:val="right" w:leader="dot" w:pos="10206"/>
      </w:tabs>
      <w:spacing w:after="0" w:line="360" w:lineRule="auto"/>
      <w:ind w:left="709" w:right="284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263F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qFormat/>
    <w:rsid w:val="00123BA5"/>
    <w:pPr>
      <w:tabs>
        <w:tab w:val="right" w:leader="dot" w:pos="10206"/>
      </w:tabs>
      <w:spacing w:after="0" w:line="360" w:lineRule="auto"/>
      <w:ind w:left="851" w:right="284"/>
    </w:pPr>
    <w:rPr>
      <w:rFonts w:ascii="Times New Roman" w:hAnsi="Times New Roman"/>
      <w:sz w:val="28"/>
    </w:rPr>
  </w:style>
  <w:style w:type="paragraph" w:customStyle="1" w:styleId="1">
    <w:name w:val="Заг1"/>
    <w:basedOn w:val="aa"/>
    <w:link w:val="13"/>
    <w:qFormat/>
    <w:rsid w:val="005358A7"/>
    <w:pPr>
      <w:numPr>
        <w:numId w:val="6"/>
      </w:numPr>
      <w:spacing w:line="360" w:lineRule="auto"/>
      <w:ind w:left="284" w:firstLine="283"/>
      <w:jc w:val="center"/>
    </w:pPr>
    <w:rPr>
      <w:sz w:val="28"/>
      <w:lang w:val="uk-UA"/>
    </w:rPr>
  </w:style>
  <w:style w:type="paragraph" w:customStyle="1" w:styleId="2">
    <w:name w:val="Заг2"/>
    <w:basedOn w:val="aa"/>
    <w:link w:val="25"/>
    <w:qFormat/>
    <w:rsid w:val="005358A7"/>
    <w:pPr>
      <w:numPr>
        <w:ilvl w:val="1"/>
        <w:numId w:val="6"/>
      </w:numPr>
      <w:spacing w:line="360" w:lineRule="auto"/>
      <w:ind w:right="282"/>
    </w:pPr>
    <w:rPr>
      <w:sz w:val="28"/>
      <w:lang w:val="uk-UA"/>
    </w:rPr>
  </w:style>
  <w:style w:type="character" w:customStyle="1" w:styleId="ab">
    <w:name w:val="Абзац списка Знак"/>
    <w:basedOn w:val="a0"/>
    <w:link w:val="aa"/>
    <w:uiPriority w:val="34"/>
    <w:rsid w:val="005358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1 Знак"/>
    <w:basedOn w:val="ab"/>
    <w:link w:val="1"/>
    <w:rsid w:val="005358A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5">
    <w:name w:val="Заг2 Знак"/>
    <w:basedOn w:val="ab"/>
    <w:link w:val="2"/>
    <w:rsid w:val="005358A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5">
    <w:name w:val="No Spacing"/>
    <w:uiPriority w:val="1"/>
    <w:qFormat/>
    <w:rsid w:val="00160643"/>
    <w:pPr>
      <w:spacing w:after="0" w:line="240" w:lineRule="auto"/>
    </w:pPr>
  </w:style>
  <w:style w:type="character" w:styleId="af6">
    <w:name w:val="FollowedHyperlink"/>
    <w:basedOn w:val="a0"/>
    <w:uiPriority w:val="99"/>
    <w:semiHidden/>
    <w:unhideWhenUsed/>
    <w:rsid w:val="00205A2E"/>
    <w:rPr>
      <w:color w:val="800080" w:themeColor="followedHyperlink"/>
      <w:u w:val="single"/>
    </w:rPr>
  </w:style>
  <w:style w:type="character" w:styleId="af7">
    <w:name w:val="Placeholder Text"/>
    <w:basedOn w:val="a0"/>
    <w:uiPriority w:val="99"/>
    <w:semiHidden/>
    <w:rsid w:val="00824B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00CAB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00CAB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F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7FF"/>
  </w:style>
  <w:style w:type="paragraph" w:styleId="a5">
    <w:name w:val="footer"/>
    <w:basedOn w:val="a"/>
    <w:link w:val="a6"/>
    <w:uiPriority w:val="99"/>
    <w:unhideWhenUsed/>
    <w:rsid w:val="00EC5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7FF"/>
  </w:style>
  <w:style w:type="table" w:styleId="a7">
    <w:name w:val="Table Grid"/>
    <w:basedOn w:val="a1"/>
    <w:uiPriority w:val="59"/>
    <w:rsid w:val="005E7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5F2FC0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5F2FC0"/>
    <w:rPr>
      <w:i/>
      <w:iCs/>
    </w:rPr>
  </w:style>
  <w:style w:type="paragraph" w:styleId="aa">
    <w:name w:val="List Paragraph"/>
    <w:basedOn w:val="a"/>
    <w:link w:val="ab"/>
    <w:uiPriority w:val="34"/>
    <w:qFormat/>
    <w:rsid w:val="005F2F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F2F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2F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F2F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Чертежный"/>
    <w:rsid w:val="005F2FC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0">
    <w:name w:val="page number"/>
    <w:rsid w:val="005F2FC0"/>
    <w:rPr>
      <w:rFonts w:cs="Times New Roman"/>
    </w:rPr>
  </w:style>
  <w:style w:type="paragraph" w:styleId="22">
    <w:name w:val="Quote"/>
    <w:basedOn w:val="a"/>
    <w:next w:val="a"/>
    <w:link w:val="23"/>
    <w:uiPriority w:val="29"/>
    <w:qFormat/>
    <w:rsid w:val="007D468B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7D468B"/>
    <w:rPr>
      <w:i/>
      <w:iCs/>
      <w:color w:val="000000" w:themeColor="text1"/>
    </w:rPr>
  </w:style>
  <w:style w:type="paragraph" w:styleId="af1">
    <w:name w:val="footnote text"/>
    <w:basedOn w:val="a"/>
    <w:link w:val="af2"/>
    <w:uiPriority w:val="99"/>
    <w:semiHidden/>
    <w:unhideWhenUsed/>
    <w:rsid w:val="002B7B2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B7B2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B7B27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C00CAB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af4">
    <w:name w:val="TOC Heading"/>
    <w:basedOn w:val="10"/>
    <w:next w:val="a"/>
    <w:uiPriority w:val="39"/>
    <w:semiHidden/>
    <w:unhideWhenUsed/>
    <w:qFormat/>
    <w:rsid w:val="002C7C6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C837F9"/>
    <w:pPr>
      <w:tabs>
        <w:tab w:val="left" w:pos="880"/>
        <w:tab w:val="right" w:leader="dot" w:pos="10206"/>
      </w:tabs>
      <w:spacing w:after="0" w:line="360" w:lineRule="auto"/>
      <w:ind w:left="567" w:right="284"/>
    </w:pPr>
    <w:rPr>
      <w:rFonts w:ascii="Times New Roman" w:hAnsi="Times New Roman"/>
      <w:bCs/>
      <w:sz w:val="28"/>
      <w:lang w:val="uk-UA"/>
    </w:rPr>
  </w:style>
  <w:style w:type="character" w:customStyle="1" w:styleId="21">
    <w:name w:val="Заголовок 2 Знак"/>
    <w:basedOn w:val="a0"/>
    <w:link w:val="20"/>
    <w:uiPriority w:val="9"/>
    <w:rsid w:val="00C00CA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24">
    <w:name w:val="toc 2"/>
    <w:basedOn w:val="a"/>
    <w:next w:val="a"/>
    <w:autoRedefine/>
    <w:uiPriority w:val="39"/>
    <w:unhideWhenUsed/>
    <w:qFormat/>
    <w:rsid w:val="00123BA5"/>
    <w:pPr>
      <w:tabs>
        <w:tab w:val="right" w:leader="dot" w:pos="10206"/>
      </w:tabs>
      <w:spacing w:after="0" w:line="360" w:lineRule="auto"/>
      <w:ind w:left="709" w:right="284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263F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qFormat/>
    <w:rsid w:val="00123BA5"/>
    <w:pPr>
      <w:tabs>
        <w:tab w:val="right" w:leader="dot" w:pos="10206"/>
      </w:tabs>
      <w:spacing w:after="0" w:line="360" w:lineRule="auto"/>
      <w:ind w:left="851" w:right="284"/>
    </w:pPr>
    <w:rPr>
      <w:rFonts w:ascii="Times New Roman" w:hAnsi="Times New Roman"/>
      <w:sz w:val="28"/>
    </w:rPr>
  </w:style>
  <w:style w:type="paragraph" w:customStyle="1" w:styleId="1">
    <w:name w:val="Заг1"/>
    <w:basedOn w:val="aa"/>
    <w:link w:val="13"/>
    <w:qFormat/>
    <w:rsid w:val="005358A7"/>
    <w:pPr>
      <w:numPr>
        <w:numId w:val="6"/>
      </w:numPr>
      <w:spacing w:line="360" w:lineRule="auto"/>
      <w:ind w:left="284" w:firstLine="283"/>
      <w:jc w:val="center"/>
    </w:pPr>
    <w:rPr>
      <w:sz w:val="28"/>
      <w:lang w:val="uk-UA"/>
    </w:rPr>
  </w:style>
  <w:style w:type="paragraph" w:customStyle="1" w:styleId="2">
    <w:name w:val="Заг2"/>
    <w:basedOn w:val="aa"/>
    <w:link w:val="25"/>
    <w:qFormat/>
    <w:rsid w:val="005358A7"/>
    <w:pPr>
      <w:numPr>
        <w:ilvl w:val="1"/>
        <w:numId w:val="6"/>
      </w:numPr>
      <w:spacing w:line="360" w:lineRule="auto"/>
      <w:ind w:right="282"/>
    </w:pPr>
    <w:rPr>
      <w:sz w:val="28"/>
      <w:lang w:val="uk-UA"/>
    </w:rPr>
  </w:style>
  <w:style w:type="character" w:customStyle="1" w:styleId="ab">
    <w:name w:val="Абзац списка Знак"/>
    <w:basedOn w:val="a0"/>
    <w:link w:val="aa"/>
    <w:uiPriority w:val="34"/>
    <w:rsid w:val="005358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1 Знак"/>
    <w:basedOn w:val="ab"/>
    <w:link w:val="1"/>
    <w:rsid w:val="005358A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5">
    <w:name w:val="Заг2 Знак"/>
    <w:basedOn w:val="ab"/>
    <w:link w:val="2"/>
    <w:rsid w:val="005358A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5">
    <w:name w:val="No Spacing"/>
    <w:uiPriority w:val="1"/>
    <w:qFormat/>
    <w:rsid w:val="00160643"/>
    <w:pPr>
      <w:spacing w:after="0" w:line="240" w:lineRule="auto"/>
    </w:pPr>
  </w:style>
  <w:style w:type="character" w:styleId="af6">
    <w:name w:val="FollowedHyperlink"/>
    <w:basedOn w:val="a0"/>
    <w:uiPriority w:val="99"/>
    <w:semiHidden/>
    <w:unhideWhenUsed/>
    <w:rsid w:val="00205A2E"/>
    <w:rPr>
      <w:color w:val="800080" w:themeColor="followedHyperlink"/>
      <w:u w:val="single"/>
    </w:rPr>
  </w:style>
  <w:style w:type="character" w:styleId="af7">
    <w:name w:val="Placeholder Text"/>
    <w:basedOn w:val="a0"/>
    <w:uiPriority w:val="99"/>
    <w:semiHidden/>
    <w:rsid w:val="00824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7B63-4893-4902-8BC3-0555DDD4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dark_requiem</dc:creator>
  <cp:lastModifiedBy>dark_requiem</cp:lastModifiedBy>
  <cp:revision>3</cp:revision>
  <cp:lastPrinted>2025-06-07T13:00:00Z</cp:lastPrinted>
  <dcterms:created xsi:type="dcterms:W3CDTF">2025-06-07T18:00:00Z</dcterms:created>
  <dcterms:modified xsi:type="dcterms:W3CDTF">2025-06-07T18:02:00Z</dcterms:modified>
</cp:coreProperties>
</file>