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67E9E"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АНОТАЦІЯ</w:t>
      </w:r>
    </w:p>
    <w:p w14:paraId="00000002" w14:textId="77777777" w:rsidR="00C67E9E" w:rsidRDefault="0000000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Кваліфікаційна робота включає пояснювальну записку (61 с., 29 рис. - табл., 4 додатки).</w:t>
      </w:r>
    </w:p>
    <w:p w14:paraId="00000003" w14:textId="77777777" w:rsidR="00C67E9E"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Мета розробки — розробити систему рендерингу великих трав’яних масивів у Unity з використанням процедурної генерації та технік оптимізації для забезпечення високої продуктивності та візуальної якості.</w:t>
      </w:r>
    </w:p>
    <w:p w14:paraId="00000004" w14:textId="77777777" w:rsidR="00C67E9E"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Розроблена система демонструє оптимізований та готовий до використання алгоритм великого поля трави, що хитається на вітрі; та інший алгоритм, який демонструє оптимізованість першого. Також була розроблена система для аналітики ефективності. </w:t>
      </w:r>
    </w:p>
    <w:p w14:paraId="00000005" w14:textId="77777777" w:rsidR="00C67E9E"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В ході розробки:</w:t>
      </w:r>
    </w:p>
    <w:p w14:paraId="00000006" w14:textId="77777777" w:rsidR="00C67E9E"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Було досліджено та проаналізовано існуючі рішення для створення ботаніки в ігрових рушіях;</w:t>
      </w:r>
    </w:p>
    <w:p w14:paraId="00000007" w14:textId="77777777" w:rsidR="00C67E9E"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Обґрунтовано вибір рушія та підходу до розробки;</w:t>
      </w:r>
    </w:p>
    <w:p w14:paraId="00000008" w14:textId="77777777" w:rsidR="00C67E9E"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Реалізовано алгоритм для створення та анімування полів трави за допомогою 3D моделей;</w:t>
      </w:r>
    </w:p>
    <w:p w14:paraId="00000009" w14:textId="77777777" w:rsidR="00C67E9E"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Реалізовано та оптимізовано під потреби користувача алгоритм для створення та анімування білбордних полів трави за допомогою GPU Instancing’а та HLSL шейдерів;</w:t>
      </w:r>
    </w:p>
    <w:p w14:paraId="0000000A" w14:textId="77777777" w:rsidR="00C67E9E"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 xml:space="preserve">Розроблено алгоритм процедурної генерації землі із картою висот. </w:t>
      </w:r>
    </w:p>
    <w:p w14:paraId="0000000B" w14:textId="77777777" w:rsidR="00C67E9E"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 xml:space="preserve">Проведено тестування системи на ПК на мобільній платформі в різних умовах та з різними сценаріями використання. </w:t>
      </w:r>
    </w:p>
    <w:p w14:paraId="0000000C" w14:textId="77777777" w:rsidR="00C67E9E"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Впровадження даної системи рендерингу трави дозволить скоротити час та вкладення у розробку та оптимізацію реалістичних світів. А для мобільних платформ це відкриває нові можливості до створення механік зав’язаних на густій траві, які раніше були більш складно реалізовані через обмеженість потужностей.</w:t>
      </w:r>
    </w:p>
    <w:p w14:paraId="0000000D" w14:textId="77777777" w:rsidR="00C67E9E" w:rsidRDefault="00000000">
      <w:pPr>
        <w:spacing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Ключові слова: ШЕЙДЕР, HLSL, ІГРОВИЙ РУШІЙ, UNITY, C#, ПРОЦЕДУРНА ГЕНЕРАЦІЯ </w:t>
      </w:r>
    </w:p>
    <w:p w14:paraId="49D32578" w14:textId="77777777" w:rsidR="00A852DA" w:rsidRDefault="00A852DA">
      <w:pPr>
        <w:spacing w:line="360" w:lineRule="auto"/>
        <w:rPr>
          <w:rFonts w:ascii="Times New Roman" w:eastAsia="Times New Roman" w:hAnsi="Times New Roman" w:cs="Times New Roman"/>
          <w:sz w:val="28"/>
          <w:szCs w:val="28"/>
          <w:lang w:val="uk-UA"/>
        </w:rPr>
      </w:pPr>
    </w:p>
    <w:p w14:paraId="66B3F958" w14:textId="61366818" w:rsidR="00A852DA" w:rsidRPr="00A852DA" w:rsidRDefault="00A852DA" w:rsidP="00A852DA">
      <w:pPr>
        <w:spacing w:line="36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lang w:val="uk-UA"/>
        </w:rPr>
        <w:lastRenderedPageBreak/>
        <w:t xml:space="preserve">                                     </w:t>
      </w:r>
      <w:r w:rsidRPr="00A852DA">
        <w:rPr>
          <w:rFonts w:ascii="Times New Roman" w:eastAsia="Times New Roman" w:hAnsi="Times New Roman" w:cs="Times New Roman"/>
          <w:b/>
          <w:sz w:val="32"/>
          <w:szCs w:val="32"/>
        </w:rPr>
        <w:t>ABSTRACT</w:t>
      </w:r>
    </w:p>
    <w:p w14:paraId="2171986F" w14:textId="77777777" w:rsidR="00A852DA" w:rsidRPr="00A852DA" w:rsidRDefault="00A852DA" w:rsidP="00A852DA">
      <w:pPr>
        <w:spacing w:line="360" w:lineRule="auto"/>
        <w:rPr>
          <w:rFonts w:ascii="Times New Roman" w:eastAsia="Times New Roman" w:hAnsi="Times New Roman" w:cs="Times New Roman"/>
          <w:sz w:val="28"/>
          <w:szCs w:val="28"/>
        </w:rPr>
      </w:pPr>
      <w:r w:rsidRPr="00A852DA">
        <w:rPr>
          <w:rFonts w:ascii="Times New Roman" w:eastAsia="Times New Roman" w:hAnsi="Times New Roman" w:cs="Times New Roman"/>
          <w:sz w:val="28"/>
          <w:szCs w:val="28"/>
        </w:rPr>
        <w:t>The qualification work includes an explanatory note (61 pp., 29 figs. 4 tables, 4 appendices).</w:t>
      </w:r>
    </w:p>
    <w:p w14:paraId="1DF1B0A5" w14:textId="77777777" w:rsidR="00A852DA" w:rsidRPr="00A852DA" w:rsidRDefault="00A852DA" w:rsidP="00A852DA">
      <w:pPr>
        <w:spacing w:line="360" w:lineRule="auto"/>
        <w:rPr>
          <w:rFonts w:ascii="Times New Roman" w:eastAsia="Times New Roman" w:hAnsi="Times New Roman" w:cs="Times New Roman"/>
          <w:sz w:val="28"/>
          <w:szCs w:val="28"/>
        </w:rPr>
      </w:pPr>
      <w:r w:rsidRPr="00A852DA">
        <w:rPr>
          <w:rFonts w:ascii="Times New Roman" w:eastAsia="Times New Roman" w:hAnsi="Times New Roman" w:cs="Times New Roman"/>
          <w:sz w:val="28"/>
          <w:szCs w:val="28"/>
        </w:rPr>
        <w:t>Objective of development — to develop an efficient rendering system for large grass fields in Unity, using procedural generation and optimization tech-niques to achieve high performance and visual fidelity.</w:t>
      </w:r>
    </w:p>
    <w:p w14:paraId="5C126702" w14:textId="77777777" w:rsidR="00A852DA" w:rsidRPr="00A852DA" w:rsidRDefault="00A852DA" w:rsidP="00A852DA">
      <w:pPr>
        <w:spacing w:line="360" w:lineRule="auto"/>
        <w:rPr>
          <w:rFonts w:ascii="Times New Roman" w:eastAsia="Times New Roman" w:hAnsi="Times New Roman" w:cs="Times New Roman"/>
          <w:sz w:val="28"/>
          <w:szCs w:val="28"/>
        </w:rPr>
      </w:pPr>
      <w:r w:rsidRPr="00A852DA">
        <w:rPr>
          <w:rFonts w:ascii="Times New Roman" w:eastAsia="Times New Roman" w:hAnsi="Times New Roman" w:cs="Times New Roman"/>
          <w:sz w:val="28"/>
          <w:szCs w:val="28"/>
        </w:rPr>
        <w:t>The developed system demonstrates an optimized and ready-to-use algo-rithm of a large grass field swaying in the wind; and another algorithm that demonstrates the optimization of the first. Also, a system for performance ana-lytics was developed.</w:t>
      </w:r>
    </w:p>
    <w:p w14:paraId="490692FD" w14:textId="77777777" w:rsidR="00A852DA" w:rsidRPr="00A852DA" w:rsidRDefault="00A852DA" w:rsidP="00A852DA">
      <w:pPr>
        <w:spacing w:line="360" w:lineRule="auto"/>
        <w:rPr>
          <w:rFonts w:ascii="Times New Roman" w:eastAsia="Times New Roman" w:hAnsi="Times New Roman" w:cs="Times New Roman"/>
          <w:sz w:val="28"/>
          <w:szCs w:val="28"/>
        </w:rPr>
      </w:pPr>
      <w:r w:rsidRPr="00A852DA">
        <w:rPr>
          <w:rFonts w:ascii="Times New Roman" w:eastAsia="Times New Roman" w:hAnsi="Times New Roman" w:cs="Times New Roman"/>
          <w:sz w:val="28"/>
          <w:szCs w:val="28"/>
        </w:rPr>
        <w:t>In the course of development:</w:t>
      </w:r>
    </w:p>
    <w:p w14:paraId="1C41D6E5" w14:textId="77777777" w:rsidR="00A852DA" w:rsidRPr="00A852DA" w:rsidRDefault="00A852DA" w:rsidP="00A852DA">
      <w:pPr>
        <w:numPr>
          <w:ilvl w:val="0"/>
          <w:numId w:val="1"/>
        </w:numPr>
        <w:spacing w:line="360" w:lineRule="auto"/>
        <w:rPr>
          <w:rFonts w:ascii="Times New Roman" w:eastAsia="Times New Roman" w:hAnsi="Times New Roman" w:cs="Times New Roman"/>
          <w:sz w:val="28"/>
          <w:szCs w:val="28"/>
        </w:rPr>
      </w:pPr>
      <w:r w:rsidRPr="00A852DA">
        <w:rPr>
          <w:rFonts w:ascii="Times New Roman" w:eastAsia="Times New Roman" w:hAnsi="Times New Roman" w:cs="Times New Roman"/>
          <w:sz w:val="28"/>
          <w:szCs w:val="28"/>
        </w:rPr>
        <w:t>Existing solutions for creating botany in game engines were researched and analyzed;</w:t>
      </w:r>
    </w:p>
    <w:p w14:paraId="24DDC0A5" w14:textId="77777777" w:rsidR="00A852DA" w:rsidRPr="00A852DA" w:rsidRDefault="00A852DA" w:rsidP="00A852DA">
      <w:pPr>
        <w:numPr>
          <w:ilvl w:val="0"/>
          <w:numId w:val="1"/>
        </w:numPr>
        <w:spacing w:line="360" w:lineRule="auto"/>
        <w:rPr>
          <w:rFonts w:ascii="Times New Roman" w:eastAsia="Times New Roman" w:hAnsi="Times New Roman" w:cs="Times New Roman"/>
          <w:sz w:val="28"/>
          <w:szCs w:val="28"/>
        </w:rPr>
      </w:pPr>
      <w:r w:rsidRPr="00A852DA">
        <w:rPr>
          <w:rFonts w:ascii="Times New Roman" w:eastAsia="Times New Roman" w:hAnsi="Times New Roman" w:cs="Times New Roman"/>
          <w:sz w:val="28"/>
          <w:szCs w:val="28"/>
        </w:rPr>
        <w:t>The choice of engine and the approach to development were substantiat-ed;</w:t>
      </w:r>
    </w:p>
    <w:p w14:paraId="6A344F48" w14:textId="77777777" w:rsidR="00A852DA" w:rsidRPr="00A852DA" w:rsidRDefault="00A852DA" w:rsidP="00A852DA">
      <w:pPr>
        <w:numPr>
          <w:ilvl w:val="0"/>
          <w:numId w:val="1"/>
        </w:numPr>
        <w:spacing w:line="360" w:lineRule="auto"/>
        <w:rPr>
          <w:rFonts w:ascii="Times New Roman" w:eastAsia="Times New Roman" w:hAnsi="Times New Roman" w:cs="Times New Roman"/>
          <w:sz w:val="28"/>
          <w:szCs w:val="28"/>
        </w:rPr>
      </w:pPr>
      <w:r w:rsidRPr="00A852DA">
        <w:rPr>
          <w:rFonts w:ascii="Times New Roman" w:eastAsia="Times New Roman" w:hAnsi="Times New Roman" w:cs="Times New Roman"/>
          <w:sz w:val="28"/>
          <w:szCs w:val="28"/>
        </w:rPr>
        <w:t>An algorithm for creating and animating grass fields using 3D models was implemented;</w:t>
      </w:r>
    </w:p>
    <w:p w14:paraId="73D27916" w14:textId="77777777" w:rsidR="00A852DA" w:rsidRPr="00A852DA" w:rsidRDefault="00A852DA" w:rsidP="00A852DA">
      <w:pPr>
        <w:numPr>
          <w:ilvl w:val="0"/>
          <w:numId w:val="1"/>
        </w:numPr>
        <w:spacing w:line="360" w:lineRule="auto"/>
        <w:rPr>
          <w:rFonts w:ascii="Times New Roman" w:eastAsia="Times New Roman" w:hAnsi="Times New Roman" w:cs="Times New Roman"/>
          <w:sz w:val="28"/>
          <w:szCs w:val="28"/>
        </w:rPr>
      </w:pPr>
      <w:r w:rsidRPr="00A852DA">
        <w:rPr>
          <w:rFonts w:ascii="Times New Roman" w:eastAsia="Times New Roman" w:hAnsi="Times New Roman" w:cs="Times New Roman"/>
          <w:sz w:val="28"/>
          <w:szCs w:val="28"/>
        </w:rPr>
        <w:t>An algorithm for creating and animating billboard grass fields using GPU Instancing and HLSL shaders was implemented and optimized ac-cording to user needs;</w:t>
      </w:r>
    </w:p>
    <w:p w14:paraId="6C7C2B77" w14:textId="77777777" w:rsidR="00A852DA" w:rsidRPr="00A852DA" w:rsidRDefault="00A852DA" w:rsidP="00A852DA">
      <w:pPr>
        <w:numPr>
          <w:ilvl w:val="0"/>
          <w:numId w:val="1"/>
        </w:numPr>
        <w:spacing w:line="360" w:lineRule="auto"/>
        <w:rPr>
          <w:rFonts w:ascii="Times New Roman" w:eastAsia="Times New Roman" w:hAnsi="Times New Roman" w:cs="Times New Roman"/>
          <w:sz w:val="28"/>
          <w:szCs w:val="28"/>
        </w:rPr>
      </w:pPr>
      <w:r w:rsidRPr="00A852DA">
        <w:rPr>
          <w:rFonts w:ascii="Times New Roman" w:eastAsia="Times New Roman" w:hAnsi="Times New Roman" w:cs="Times New Roman"/>
          <w:sz w:val="28"/>
          <w:szCs w:val="28"/>
        </w:rPr>
        <w:t>An algorithm for procedural generation of terrain with a height map was developed.</w:t>
      </w:r>
    </w:p>
    <w:p w14:paraId="729C526A" w14:textId="77777777" w:rsidR="00A852DA" w:rsidRPr="00A852DA" w:rsidRDefault="00A852DA" w:rsidP="00A852DA">
      <w:pPr>
        <w:numPr>
          <w:ilvl w:val="0"/>
          <w:numId w:val="1"/>
        </w:numPr>
        <w:spacing w:line="360" w:lineRule="auto"/>
        <w:rPr>
          <w:rFonts w:ascii="Times New Roman" w:eastAsia="Times New Roman" w:hAnsi="Times New Roman" w:cs="Times New Roman"/>
          <w:sz w:val="28"/>
          <w:szCs w:val="28"/>
        </w:rPr>
      </w:pPr>
      <w:r w:rsidRPr="00A852DA">
        <w:rPr>
          <w:rFonts w:ascii="Times New Roman" w:eastAsia="Times New Roman" w:hAnsi="Times New Roman" w:cs="Times New Roman"/>
          <w:sz w:val="28"/>
          <w:szCs w:val="28"/>
        </w:rPr>
        <w:t>The system was tested on PC and on a mobile platform under various conditions and with different use scenarios.</w:t>
      </w:r>
    </w:p>
    <w:p w14:paraId="721292C8" w14:textId="77777777" w:rsidR="00A852DA" w:rsidRPr="00A852DA" w:rsidRDefault="00A852DA" w:rsidP="00A852DA">
      <w:pPr>
        <w:spacing w:line="360" w:lineRule="auto"/>
        <w:rPr>
          <w:rFonts w:ascii="Times New Roman" w:eastAsia="Times New Roman" w:hAnsi="Times New Roman" w:cs="Times New Roman"/>
          <w:sz w:val="28"/>
          <w:szCs w:val="28"/>
        </w:rPr>
      </w:pPr>
      <w:r w:rsidRPr="00A852DA">
        <w:rPr>
          <w:rFonts w:ascii="Times New Roman" w:eastAsia="Times New Roman" w:hAnsi="Times New Roman" w:cs="Times New Roman"/>
          <w:sz w:val="28"/>
          <w:szCs w:val="28"/>
        </w:rPr>
        <w:t>The implementation of this grass rendering system will reduce the time and investment in the development and optimization of realistic worlds. And for mobile platforms, this opens new opportunities for creating mechanics based on dense grass, which were previously more difficult to implement due to lim-ited resources.</w:t>
      </w:r>
    </w:p>
    <w:p w14:paraId="7D751D14" w14:textId="4D96009C" w:rsidR="00A852DA" w:rsidRPr="00A852DA" w:rsidRDefault="00A852DA" w:rsidP="00A852DA">
      <w:pPr>
        <w:spacing w:line="360" w:lineRule="auto"/>
        <w:rPr>
          <w:rFonts w:ascii="Times New Roman" w:eastAsia="Times New Roman" w:hAnsi="Times New Roman" w:cs="Times New Roman"/>
          <w:sz w:val="28"/>
          <w:szCs w:val="28"/>
          <w:lang w:val="uk-UA"/>
        </w:rPr>
      </w:pPr>
      <w:r w:rsidRPr="00A852DA">
        <w:rPr>
          <w:rFonts w:ascii="Times New Roman" w:eastAsia="Times New Roman" w:hAnsi="Times New Roman" w:cs="Times New Roman"/>
          <w:sz w:val="28"/>
          <w:szCs w:val="28"/>
        </w:rPr>
        <w:t>Keywords: SHADER, HLSL, GAME ENGINE, UNITY, C#, PR</w:t>
      </w:r>
    </w:p>
    <w:sectPr w:rsidR="00A852DA" w:rsidRPr="00A852DA">
      <w:pgSz w:w="11909" w:h="16834"/>
      <w:pgMar w:top="1133" w:right="566" w:bottom="1133" w:left="17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828D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5052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E9E"/>
    <w:rsid w:val="00A135C1"/>
    <w:rsid w:val="00A852DA"/>
    <w:rsid w:val="00C67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80E5B"/>
  <w15:docId w15:val="{982ADE62-9D0A-44F1-B0B2-7AF7B04A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2650</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2</cp:revision>
  <dcterms:created xsi:type="dcterms:W3CDTF">2025-06-13T08:01:00Z</dcterms:created>
  <dcterms:modified xsi:type="dcterms:W3CDTF">2025-06-13T08:02:00Z</dcterms:modified>
</cp:coreProperties>
</file>