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3F5E" w14:textId="77777777" w:rsidR="004E269B" w:rsidRPr="000E5844" w:rsidRDefault="004E269B" w:rsidP="004E269B">
      <w:pPr>
        <w:spacing w:after="0" w:line="264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4"/>
          <w:lang w:eastAsia="uk-UA"/>
        </w:rPr>
        <w:drawing>
          <wp:inline distT="0" distB="0" distL="0" distR="0" wp14:anchorId="1ED48BFD" wp14:editId="5B0B3C61">
            <wp:extent cx="425450" cy="6057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BC161" w14:textId="77777777" w:rsidR="004E269B" w:rsidRPr="000E5844" w:rsidRDefault="004E269B" w:rsidP="004E269B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5844"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14:paraId="3AD683F9" w14:textId="77777777" w:rsidR="004E269B" w:rsidRPr="000E5844" w:rsidRDefault="004E269B" w:rsidP="004E269B">
      <w:pPr>
        <w:spacing w:before="120" w:after="0" w:line="264" w:lineRule="auto"/>
        <w:jc w:val="center"/>
        <w:rPr>
          <w:rFonts w:ascii="Times New Roman" w:eastAsia="Times New Roman" w:hAnsi="Times New Roman"/>
          <w:b/>
          <w:caps/>
          <w:spacing w:val="-6"/>
          <w:sz w:val="28"/>
          <w:szCs w:val="28"/>
          <w:lang w:eastAsia="ru-RU"/>
        </w:rPr>
      </w:pPr>
      <w:r w:rsidRPr="000E5844">
        <w:rPr>
          <w:rFonts w:ascii="Times New Roman" w:eastAsia="Times New Roman" w:hAnsi="Times New Roman"/>
          <w:b/>
          <w:caps/>
          <w:spacing w:val="-6"/>
          <w:sz w:val="28"/>
          <w:szCs w:val="28"/>
          <w:lang w:eastAsia="ru-RU"/>
        </w:rPr>
        <w:t>Міністерство освіти і науки України</w:t>
      </w:r>
    </w:p>
    <w:p w14:paraId="5291CA36" w14:textId="77777777" w:rsidR="004E269B" w:rsidRPr="000E5844" w:rsidRDefault="004E269B" w:rsidP="004E269B">
      <w:pPr>
        <w:spacing w:before="120"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5844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НАЦІОНАЛЬНИЙ ТЕХНІЧНИЙ УНІВЕРСИТЕТ УКРАЇНИ</w:t>
      </w:r>
    </w:p>
    <w:p w14:paraId="3E0762E4" w14:textId="77777777" w:rsidR="004E269B" w:rsidRPr="000E5844" w:rsidRDefault="004E269B" w:rsidP="004E269B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5844">
        <w:rPr>
          <w:rFonts w:ascii="Times New Roman" w:eastAsia="Times New Roman" w:hAnsi="Times New Roman"/>
          <w:b/>
          <w:sz w:val="28"/>
          <w:szCs w:val="28"/>
          <w:lang w:eastAsia="ru-RU"/>
        </w:rPr>
        <w:t>«КИЇВСЬКИЙ ПОЛІТЕХНІЧНИЙ ІНСТИТУТ</w:t>
      </w:r>
      <w:r w:rsidRPr="000E584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імені ІГОРЯ СІКОРСЬКОГО»</w:t>
      </w:r>
    </w:p>
    <w:p w14:paraId="3C69A689" w14:textId="77777777" w:rsidR="004E269B" w:rsidRPr="000E5844" w:rsidRDefault="004E269B" w:rsidP="004E269B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26AA37" w14:textId="07B3D6CC" w:rsidR="004E269B" w:rsidRPr="000E5844" w:rsidRDefault="004E269B" w:rsidP="004E269B">
      <w:pPr>
        <w:spacing w:after="0" w:line="264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E5844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НАКАЗ № </w:t>
      </w:r>
      <w:r w:rsidR="00B273AA">
        <w:rPr>
          <w:rFonts w:ascii="Times New Roman" w:eastAsia="Times New Roman" w:hAnsi="Times New Roman"/>
          <w:b/>
          <w:sz w:val="36"/>
          <w:szCs w:val="36"/>
          <w:lang w:eastAsia="ru-RU"/>
        </w:rPr>
        <w:t>5217-с</w:t>
      </w:r>
    </w:p>
    <w:p w14:paraId="325CCEA8" w14:textId="77777777" w:rsidR="004E269B" w:rsidRPr="000E5844" w:rsidRDefault="004E269B" w:rsidP="004E269B">
      <w:pPr>
        <w:spacing w:after="0" w:line="264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2D70D23B" w14:textId="3361BF2A" w:rsidR="004E269B" w:rsidRPr="000E5844" w:rsidRDefault="004E269B" w:rsidP="004E269B">
      <w:pPr>
        <w:spacing w:after="0" w:line="264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0E5844">
        <w:rPr>
          <w:rFonts w:ascii="Times New Roman" w:eastAsia="Times New Roman" w:hAnsi="Times New Roman"/>
          <w:sz w:val="26"/>
          <w:szCs w:val="24"/>
          <w:lang w:eastAsia="ru-RU"/>
        </w:rPr>
        <w:t>м. Київ</w:t>
      </w:r>
      <w:r w:rsidRPr="000E5844">
        <w:rPr>
          <w:rFonts w:ascii="Times New Roman" w:eastAsia="Times New Roman" w:hAnsi="Times New Roman"/>
          <w:sz w:val="26"/>
          <w:szCs w:val="24"/>
          <w:lang w:eastAsia="ru-RU"/>
        </w:rPr>
        <w:tab/>
      </w:r>
      <w:r w:rsidRPr="000E5844">
        <w:rPr>
          <w:rFonts w:ascii="Times New Roman" w:eastAsia="Times New Roman" w:hAnsi="Times New Roman"/>
          <w:sz w:val="26"/>
          <w:szCs w:val="24"/>
          <w:lang w:eastAsia="ru-RU"/>
        </w:rPr>
        <w:tab/>
      </w:r>
      <w:r w:rsidRPr="000E5844">
        <w:rPr>
          <w:rFonts w:ascii="Times New Roman" w:eastAsia="Times New Roman" w:hAnsi="Times New Roman"/>
          <w:sz w:val="26"/>
          <w:szCs w:val="24"/>
          <w:lang w:eastAsia="ru-RU"/>
        </w:rPr>
        <w:tab/>
      </w:r>
      <w:r w:rsidRPr="000E5844">
        <w:rPr>
          <w:rFonts w:ascii="Times New Roman" w:eastAsia="Times New Roman" w:hAnsi="Times New Roman"/>
          <w:sz w:val="26"/>
          <w:szCs w:val="24"/>
          <w:lang w:eastAsia="ru-RU"/>
        </w:rPr>
        <w:tab/>
      </w:r>
      <w:r w:rsidRPr="000E5844">
        <w:rPr>
          <w:rFonts w:ascii="Times New Roman" w:eastAsia="Times New Roman" w:hAnsi="Times New Roman"/>
          <w:sz w:val="26"/>
          <w:szCs w:val="24"/>
          <w:lang w:eastAsia="ru-RU"/>
        </w:rPr>
        <w:tab/>
      </w:r>
      <w:r w:rsidRPr="000E5844">
        <w:rPr>
          <w:rFonts w:ascii="Times New Roman" w:eastAsia="Times New Roman" w:hAnsi="Times New Roman"/>
          <w:sz w:val="26"/>
          <w:szCs w:val="24"/>
          <w:lang w:eastAsia="ru-RU"/>
        </w:rPr>
        <w:tab/>
      </w:r>
      <w:r w:rsidRPr="000E5844">
        <w:rPr>
          <w:rFonts w:ascii="Times New Roman" w:eastAsia="Times New Roman" w:hAnsi="Times New Roman"/>
          <w:sz w:val="26"/>
          <w:szCs w:val="24"/>
          <w:lang w:eastAsia="ru-RU"/>
        </w:rPr>
        <w:tab/>
        <w:t>«</w:t>
      </w:r>
      <w:r w:rsidR="003B6191">
        <w:rPr>
          <w:rFonts w:ascii="Times New Roman" w:eastAsia="Times New Roman" w:hAnsi="Times New Roman"/>
          <w:sz w:val="26"/>
          <w:szCs w:val="24"/>
          <w:lang w:eastAsia="ru-RU"/>
        </w:rPr>
        <w:t>9</w:t>
      </w:r>
      <w:r w:rsidRPr="000E5844">
        <w:rPr>
          <w:rFonts w:ascii="Times New Roman" w:eastAsia="Times New Roman" w:hAnsi="Times New Roman"/>
          <w:sz w:val="26"/>
          <w:szCs w:val="24"/>
          <w:lang w:eastAsia="ru-RU"/>
        </w:rPr>
        <w:t>»</w:t>
      </w:r>
      <w:r w:rsidR="003B6191">
        <w:rPr>
          <w:rFonts w:ascii="Times New Roman" w:eastAsia="Times New Roman" w:hAnsi="Times New Roman"/>
          <w:sz w:val="26"/>
          <w:szCs w:val="24"/>
          <w:lang w:eastAsia="ru-RU"/>
        </w:rPr>
        <w:t xml:space="preserve"> листопада</w:t>
      </w:r>
      <w:r w:rsidRPr="000E5844">
        <w:rPr>
          <w:rFonts w:ascii="Times New Roman" w:eastAsia="Times New Roman" w:hAnsi="Times New Roman"/>
          <w:sz w:val="26"/>
          <w:szCs w:val="24"/>
          <w:lang w:eastAsia="ru-RU"/>
        </w:rPr>
        <w:t xml:space="preserve"> 20</w:t>
      </w:r>
      <w:r w:rsidR="000E3E48" w:rsidRPr="000E3E48">
        <w:rPr>
          <w:rFonts w:ascii="Times New Roman" w:eastAsia="Times New Roman" w:hAnsi="Times New Roman"/>
          <w:sz w:val="26"/>
          <w:szCs w:val="24"/>
          <w:lang w:eastAsia="ru-RU"/>
        </w:rPr>
        <w:t>2</w:t>
      </w:r>
      <w:r w:rsidR="00B351B7">
        <w:rPr>
          <w:rFonts w:ascii="Times New Roman" w:eastAsia="Times New Roman" w:hAnsi="Times New Roman"/>
          <w:sz w:val="26"/>
          <w:szCs w:val="24"/>
          <w:lang w:eastAsia="ru-RU"/>
        </w:rPr>
        <w:t>3</w:t>
      </w:r>
      <w:r w:rsidRPr="000E5844">
        <w:rPr>
          <w:rFonts w:ascii="Times New Roman" w:eastAsia="Times New Roman" w:hAnsi="Times New Roman"/>
          <w:sz w:val="26"/>
          <w:szCs w:val="24"/>
          <w:lang w:eastAsia="ru-RU"/>
        </w:rPr>
        <w:t xml:space="preserve"> р.</w:t>
      </w:r>
    </w:p>
    <w:p w14:paraId="5C3DFB0C" w14:textId="77777777" w:rsidR="004E269B" w:rsidRPr="000E5844" w:rsidRDefault="004E269B" w:rsidP="004E269B">
      <w:pPr>
        <w:pBdr>
          <w:bottom w:val="thinThickSmallGap" w:sz="18" w:space="1" w:color="auto"/>
        </w:pBdr>
        <w:tabs>
          <w:tab w:val="left" w:pos="1440"/>
          <w:tab w:val="left" w:pos="1620"/>
        </w:tabs>
        <w:spacing w:after="0" w:line="264" w:lineRule="auto"/>
        <w:ind w:right="4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14:paraId="50D4DE7D" w14:textId="77777777" w:rsidR="004E269B" w:rsidRPr="000E5844" w:rsidRDefault="004E269B" w:rsidP="004E269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14:paraId="1168472A" w14:textId="77777777" w:rsidR="004E269B" w:rsidRPr="004F423F" w:rsidRDefault="004E269B" w:rsidP="004E269B">
      <w:pPr>
        <w:autoSpaceDN w:val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F423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 допуск студентів до атестації та затвердження тем і наукових керівників магістерських дисертацій випускників освітнього ступеня «Магістр» </w:t>
      </w:r>
    </w:p>
    <w:p w14:paraId="687EE35B" w14:textId="21942F46" w:rsidR="004E269B" w:rsidRPr="0067421B" w:rsidRDefault="004E269B" w:rsidP="004E269B">
      <w:pPr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67421B">
        <w:rPr>
          <w:rFonts w:ascii="Times New Roman" w:hAnsi="Times New Roman"/>
          <w:sz w:val="26"/>
          <w:szCs w:val="26"/>
        </w:rPr>
        <w:t xml:space="preserve">За студентським складом </w:t>
      </w:r>
      <w:r w:rsidR="000E3E48">
        <w:rPr>
          <w:rFonts w:ascii="Times New Roman" w:hAnsi="Times New Roman"/>
          <w:sz w:val="26"/>
          <w:szCs w:val="26"/>
        </w:rPr>
        <w:t>факультету прикладної математики</w:t>
      </w:r>
    </w:p>
    <w:p w14:paraId="66E516BD" w14:textId="6BAD83B9" w:rsidR="004E269B" w:rsidRPr="00FA40E8" w:rsidRDefault="004E269B" w:rsidP="004E269B">
      <w:pPr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FA40E8">
        <w:rPr>
          <w:rFonts w:ascii="Times New Roman" w:hAnsi="Times New Roman"/>
          <w:sz w:val="26"/>
          <w:szCs w:val="26"/>
        </w:rPr>
        <w:t xml:space="preserve">денна форма навчання </w:t>
      </w:r>
    </w:p>
    <w:p w14:paraId="7DA63416" w14:textId="77777777" w:rsidR="004E269B" w:rsidRDefault="004E269B" w:rsidP="004E269B">
      <w:pPr>
        <w:autoSpaceDN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C29319E" w14:textId="77777777" w:rsidR="004E269B" w:rsidRPr="0067421B" w:rsidRDefault="004E269B" w:rsidP="004E269B">
      <w:pPr>
        <w:autoSpaceDN w:val="0"/>
        <w:spacing w:after="0"/>
        <w:ind w:firstLine="567"/>
        <w:jc w:val="both"/>
        <w:rPr>
          <w:rFonts w:ascii="Times New Roman" w:eastAsia="Batang" w:hAnsi="Times New Roman"/>
          <w:sz w:val="26"/>
          <w:szCs w:val="26"/>
          <w:lang w:eastAsia="zh-TW"/>
        </w:rPr>
      </w:pPr>
      <w:r w:rsidRPr="0067421B">
        <w:rPr>
          <w:rFonts w:ascii="Times New Roman" w:hAnsi="Times New Roman"/>
          <w:sz w:val="26"/>
          <w:szCs w:val="26"/>
        </w:rPr>
        <w:t xml:space="preserve">Відповідно до Закону «Про вищу освіту» та з метою якісної підготовки до атестації випускників освітнього ступеня «Магістр», </w:t>
      </w:r>
    </w:p>
    <w:p w14:paraId="03615D88" w14:textId="77777777" w:rsidR="004E269B" w:rsidRPr="0067421B" w:rsidRDefault="004E269B" w:rsidP="004E269B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421B">
        <w:rPr>
          <w:rFonts w:ascii="Times New Roman" w:eastAsia="Times New Roman" w:hAnsi="Times New Roman"/>
          <w:b/>
          <w:sz w:val="26"/>
          <w:szCs w:val="26"/>
          <w:lang w:eastAsia="ru-RU"/>
        </w:rPr>
        <w:t>НАКАЗУЮ:</w:t>
      </w:r>
    </w:p>
    <w:p w14:paraId="494DE9DF" w14:textId="77777777" w:rsidR="004E269B" w:rsidRPr="0067421B" w:rsidRDefault="004E269B" w:rsidP="004E269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421B">
        <w:rPr>
          <w:rFonts w:ascii="Times New Roman" w:eastAsia="Times New Roman" w:hAnsi="Times New Roman"/>
          <w:sz w:val="26"/>
          <w:szCs w:val="26"/>
          <w:lang w:eastAsia="ru-RU"/>
        </w:rPr>
        <w:t xml:space="preserve">1. Допустити до атестації студентів, які виконали індивідуальний навчальний план, затвердити теми й призначити наукових керівників магістерських дисертацій: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2122"/>
        <w:gridCol w:w="4262"/>
        <w:gridCol w:w="2699"/>
      </w:tblGrid>
      <w:tr w:rsidR="004E269B" w:rsidRPr="00D01206" w14:paraId="5AEA2843" w14:textId="77777777" w:rsidTr="004E269B">
        <w:tc>
          <w:tcPr>
            <w:tcW w:w="556" w:type="dxa"/>
            <w:vAlign w:val="center"/>
          </w:tcPr>
          <w:p w14:paraId="4D11E415" w14:textId="77777777" w:rsidR="004E269B" w:rsidRPr="00D01206" w:rsidRDefault="004E269B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12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22" w:type="dxa"/>
            <w:vAlign w:val="center"/>
          </w:tcPr>
          <w:p w14:paraId="4267CBD3" w14:textId="77777777" w:rsidR="004E269B" w:rsidRPr="00D01206" w:rsidRDefault="004E269B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12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Прізвище, ім’я, по батькові студента</w:t>
            </w:r>
          </w:p>
        </w:tc>
        <w:tc>
          <w:tcPr>
            <w:tcW w:w="4262" w:type="dxa"/>
            <w:vAlign w:val="center"/>
          </w:tcPr>
          <w:p w14:paraId="23034175" w14:textId="77777777" w:rsidR="004E269B" w:rsidRPr="00D01206" w:rsidRDefault="004E269B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12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Теми магістерських дисертацій</w:t>
            </w:r>
          </w:p>
        </w:tc>
        <w:tc>
          <w:tcPr>
            <w:tcW w:w="2699" w:type="dxa"/>
            <w:vAlign w:val="center"/>
          </w:tcPr>
          <w:p w14:paraId="4EF2FD3F" w14:textId="77777777" w:rsidR="004E269B" w:rsidRPr="00D01206" w:rsidRDefault="00316CDA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Посада, вчене</w:t>
            </w:r>
            <w:r w:rsidRPr="009D5DA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звання</w:t>
            </w:r>
            <w:r w:rsidRPr="009D5DA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і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науковий ступінь</w:t>
            </w:r>
            <w:r w:rsidRPr="009D5DA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, прізвище й ініціали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наукового </w:t>
            </w:r>
            <w:r w:rsidRPr="009D5DA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керівника</w:t>
            </w:r>
          </w:p>
        </w:tc>
      </w:tr>
    </w:tbl>
    <w:p w14:paraId="64176C07" w14:textId="77777777" w:rsidR="004E269B" w:rsidRPr="00D01206" w:rsidRDefault="004E269B" w:rsidP="004E269B">
      <w:pPr>
        <w:spacing w:after="0"/>
        <w:ind w:firstLine="709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145"/>
        <w:gridCol w:w="4247"/>
        <w:gridCol w:w="2692"/>
      </w:tblGrid>
      <w:tr w:rsidR="004E269B" w:rsidRPr="00D01206" w14:paraId="4D3DA78A" w14:textId="77777777" w:rsidTr="003D7C2F">
        <w:trPr>
          <w:cantSplit/>
          <w:trHeight w:val="20"/>
          <w:tblHeader/>
        </w:trPr>
        <w:tc>
          <w:tcPr>
            <w:tcW w:w="555" w:type="dxa"/>
            <w:vAlign w:val="center"/>
          </w:tcPr>
          <w:p w14:paraId="719832A4" w14:textId="77777777" w:rsidR="004E269B" w:rsidRPr="00D01206" w:rsidRDefault="004E269B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12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vAlign w:val="center"/>
          </w:tcPr>
          <w:p w14:paraId="76DB9F35" w14:textId="77777777" w:rsidR="004E269B" w:rsidRPr="00D01206" w:rsidRDefault="004E269B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12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7" w:type="dxa"/>
            <w:vAlign w:val="center"/>
          </w:tcPr>
          <w:p w14:paraId="6277A82B" w14:textId="77777777" w:rsidR="004E269B" w:rsidRPr="00D01206" w:rsidRDefault="004E269B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12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vAlign w:val="center"/>
          </w:tcPr>
          <w:p w14:paraId="237B5376" w14:textId="77777777" w:rsidR="004E269B" w:rsidRPr="00D01206" w:rsidRDefault="004E269B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12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E269B" w:rsidRPr="00D01206" w14:paraId="330C0CE8" w14:textId="77777777" w:rsidTr="004E269B">
        <w:trPr>
          <w:cantSplit/>
          <w:trHeight w:val="20"/>
        </w:trPr>
        <w:tc>
          <w:tcPr>
            <w:tcW w:w="9639" w:type="dxa"/>
            <w:gridSpan w:val="4"/>
          </w:tcPr>
          <w:p w14:paraId="4088E0B4" w14:textId="77777777" w:rsidR="000E3E48" w:rsidRDefault="004E269B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D0120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Спеціальність: </w:t>
            </w:r>
            <w:r w:rsidR="000E3E4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123 Комп’ютерна інженерія</w:t>
            </w:r>
            <w:r w:rsidRPr="00D0120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,</w:t>
            </w:r>
          </w:p>
          <w:p w14:paraId="51513286" w14:textId="75EF3101" w:rsidR="004E269B" w:rsidRPr="00D01206" w:rsidRDefault="004E269B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20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освітня програма: </w:t>
            </w:r>
            <w:r w:rsidR="000E3E4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Системне програмування та спеціалізовані комп’ютерні системи</w:t>
            </w:r>
          </w:p>
        </w:tc>
      </w:tr>
      <w:tr w:rsidR="004E269B" w:rsidRPr="00D01206" w14:paraId="7806E13E" w14:textId="77777777" w:rsidTr="004E269B">
        <w:trPr>
          <w:cantSplit/>
          <w:trHeight w:val="20"/>
        </w:trPr>
        <w:tc>
          <w:tcPr>
            <w:tcW w:w="9639" w:type="dxa"/>
            <w:gridSpan w:val="4"/>
          </w:tcPr>
          <w:p w14:paraId="7057EC08" w14:textId="023B5E42" w:rsidR="004E269B" w:rsidRPr="00D01206" w:rsidRDefault="004E269B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Група </w:t>
            </w:r>
            <w:r w:rsidR="000E3E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</w:t>
            </w:r>
            <w:r w:rsidRPr="00FA40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351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E3E48" w:rsidRPr="00FA40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A40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мп</w:t>
            </w:r>
          </w:p>
        </w:tc>
      </w:tr>
      <w:tr w:rsidR="00FA40E8" w:rsidRPr="00FA40E8" w14:paraId="731546FD" w14:textId="77777777" w:rsidTr="003D7C2F">
        <w:trPr>
          <w:cantSplit/>
          <w:trHeight w:val="20"/>
        </w:trPr>
        <w:tc>
          <w:tcPr>
            <w:tcW w:w="555" w:type="dxa"/>
          </w:tcPr>
          <w:p w14:paraId="3AFC0EEB" w14:textId="77777777" w:rsidR="004E269B" w:rsidRPr="00FA40E8" w:rsidRDefault="004E269B" w:rsidP="0008556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72D52FE6" w14:textId="6D5859B5" w:rsidR="004E269B" w:rsidRPr="008E1D32" w:rsidRDefault="00B351B7" w:rsidP="00FA40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Абрамов Єгор Віталійович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02D56172" w14:textId="26AFB3D5" w:rsidR="00A13106" w:rsidRPr="008E1D32" w:rsidRDefault="00A13106" w:rsidP="00A131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E1D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Засоби прогнозування фінансових показників банку з використанням</w:t>
            </w:r>
          </w:p>
          <w:p w14:paraId="779B8549" w14:textId="016F522A" w:rsidR="004E269B" w:rsidRPr="008E1D32" w:rsidRDefault="00A13106" w:rsidP="00A131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E1D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нейронної мережі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6E3BA4C7" w14:textId="77777777" w:rsidR="003D7C2F" w:rsidRPr="003D7C2F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 кафедри СПіСКС, докт. техн. наук, професор</w:t>
            </w:r>
          </w:p>
          <w:p w14:paraId="012D6168" w14:textId="77777777" w:rsidR="003D7C2F" w:rsidRPr="003D7C2F" w:rsidRDefault="003D7C2F" w:rsidP="003D7C2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Романкевич В.О.</w:t>
            </w:r>
          </w:p>
          <w:p w14:paraId="24552FBE" w14:textId="44FE70AD" w:rsidR="000E3E48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C2F">
              <w:rPr>
                <w:rFonts w:ascii="Times New Roman" w:hAnsi="Times New Roman"/>
                <w:noProof/>
                <w:sz w:val="24"/>
                <w:szCs w:val="24"/>
              </w:rPr>
              <w:t>консультант – ст. викл. Дробязко І.П.</w:t>
            </w:r>
          </w:p>
        </w:tc>
      </w:tr>
      <w:tr w:rsidR="00FA40E8" w:rsidRPr="00FA40E8" w14:paraId="6E569B20" w14:textId="77777777" w:rsidTr="003D7C2F">
        <w:trPr>
          <w:cantSplit/>
          <w:trHeight w:val="20"/>
        </w:trPr>
        <w:tc>
          <w:tcPr>
            <w:tcW w:w="555" w:type="dxa"/>
          </w:tcPr>
          <w:p w14:paraId="06374ADC" w14:textId="77777777" w:rsidR="000E3E48" w:rsidRPr="00FA40E8" w:rsidRDefault="000E3E48" w:rsidP="0008556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23F8635" w14:textId="00B42F8E" w:rsidR="000E3E48" w:rsidRPr="008E1D32" w:rsidRDefault="00B351B7" w:rsidP="00FA40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Бікерей Олексій Ігорович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2A0C6025" w14:textId="11C3D190" w:rsidR="000E3E48" w:rsidRPr="008E1D32" w:rsidRDefault="00F06B06" w:rsidP="00F50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sz w:val="28"/>
                <w:szCs w:val="28"/>
              </w:rPr>
              <w:t>Способи створення та розповсюдження одноразових паролів</w:t>
            </w:r>
            <w:r w:rsidR="00F65FE1">
              <w:rPr>
                <w:rFonts w:ascii="Times New Roman" w:hAnsi="Times New Roman"/>
                <w:sz w:val="28"/>
                <w:szCs w:val="28"/>
              </w:rPr>
              <w:t xml:space="preserve"> у комп.мережах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0C9035DC" w14:textId="77777777" w:rsidR="003D7C2F" w:rsidRPr="00B703C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доцент</w:t>
            </w:r>
          </w:p>
          <w:p w14:paraId="37D12A75" w14:textId="136EF012" w:rsidR="000E3E48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Клятченко Я.М.</w:t>
            </w:r>
          </w:p>
        </w:tc>
      </w:tr>
      <w:tr w:rsidR="00FA40E8" w:rsidRPr="00FA40E8" w14:paraId="25C9F56E" w14:textId="77777777" w:rsidTr="003D7C2F">
        <w:trPr>
          <w:cantSplit/>
          <w:trHeight w:val="20"/>
        </w:trPr>
        <w:tc>
          <w:tcPr>
            <w:tcW w:w="555" w:type="dxa"/>
          </w:tcPr>
          <w:p w14:paraId="3402BAF1" w14:textId="77777777" w:rsidR="000E3E48" w:rsidRPr="00FA40E8" w:rsidRDefault="000E3E48" w:rsidP="0008556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7CA75C2" w14:textId="56A71BB9" w:rsidR="000E3E48" w:rsidRPr="008E1D32" w:rsidRDefault="00B351B7" w:rsidP="00FA40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Бодашевський Даніла Романович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11D6793C" w14:textId="35262DE5" w:rsidR="008471EA" w:rsidRPr="008E1D32" w:rsidRDefault="008471EA" w:rsidP="008471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sz w:val="28"/>
                <w:szCs w:val="28"/>
              </w:rPr>
              <w:t>Комбінований метод масштабування зображень з використанням бікубічної</w:t>
            </w:r>
          </w:p>
          <w:p w14:paraId="5D1474E2" w14:textId="14BB71C0" w:rsidR="000E3E48" w:rsidRPr="008E1D32" w:rsidRDefault="008471EA" w:rsidP="008471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sz w:val="28"/>
                <w:szCs w:val="28"/>
              </w:rPr>
              <w:t>інтерполяції та фільтра Ланцоша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61A1AE6C" w14:textId="77777777" w:rsidR="00B43389" w:rsidRDefault="00B43389" w:rsidP="00B433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доцент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4D4E108" w14:textId="12AD5BBD" w:rsidR="000E3E48" w:rsidRPr="00FA40E8" w:rsidRDefault="00B43389" w:rsidP="00FA4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Потапова К.Р.</w:t>
            </w:r>
          </w:p>
        </w:tc>
      </w:tr>
      <w:tr w:rsidR="00FA40E8" w:rsidRPr="00FA40E8" w14:paraId="164A0C06" w14:textId="77777777" w:rsidTr="003D7C2F">
        <w:trPr>
          <w:cantSplit/>
          <w:trHeight w:val="20"/>
        </w:trPr>
        <w:tc>
          <w:tcPr>
            <w:tcW w:w="555" w:type="dxa"/>
          </w:tcPr>
          <w:p w14:paraId="4FD94AD0" w14:textId="77777777" w:rsidR="000E3E48" w:rsidRPr="00FA40E8" w:rsidRDefault="000E3E48" w:rsidP="0008556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E17DCD6" w14:textId="783F38CC" w:rsidR="000E3E48" w:rsidRPr="008E1D32" w:rsidRDefault="00B351B7" w:rsidP="00FA40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Бойко Олексій Олегович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547FDE53" w14:textId="5095E0B6" w:rsidR="000E3E48" w:rsidRPr="008E1D32" w:rsidRDefault="00BD4F8A" w:rsidP="00FA4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sz w:val="28"/>
                <w:szCs w:val="28"/>
              </w:rPr>
              <w:t>Метод нейромережевого розпізнавання особи користувачів комп'ютерних систем за сітківкою ока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338D3C7A" w14:textId="0AAF14C4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техн. наук,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</w:p>
          <w:p w14:paraId="4880F529" w14:textId="4C55E159" w:rsidR="00FA40E8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Терейковський І.А.</w:t>
            </w:r>
          </w:p>
        </w:tc>
      </w:tr>
      <w:tr w:rsidR="002A4327" w:rsidRPr="00FA40E8" w14:paraId="6A279F68" w14:textId="77777777" w:rsidTr="003D7C2F">
        <w:trPr>
          <w:cantSplit/>
          <w:trHeight w:val="20"/>
        </w:trPr>
        <w:tc>
          <w:tcPr>
            <w:tcW w:w="555" w:type="dxa"/>
          </w:tcPr>
          <w:p w14:paraId="22AEBF92" w14:textId="77777777" w:rsidR="002A4327" w:rsidRPr="002A4327" w:rsidRDefault="002A4327" w:rsidP="002A432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4F8089A" w14:textId="7B119327" w:rsidR="002A4327" w:rsidRPr="008E1D32" w:rsidRDefault="00B351B7" w:rsidP="002A4327">
            <w:pPr>
              <w:tabs>
                <w:tab w:val="left" w:pos="1700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Бойчук Владислав Андрійович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5A6EB723" w14:textId="7A5463DF" w:rsidR="002A4327" w:rsidRPr="008E1D32" w:rsidRDefault="00A46B70" w:rsidP="002A43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color w:val="000000"/>
                <w:sz w:val="28"/>
                <w:szCs w:val="28"/>
              </w:rPr>
              <w:t>Система інтелектуальної обробки даних   про державні закупівлі з використанням нейромереж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2304FD43" w14:textId="77777777" w:rsidR="002A4327" w:rsidRPr="00B703C2" w:rsidRDefault="002A4327" w:rsidP="002A4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ст.наук.співр.</w:t>
            </w:r>
          </w:p>
          <w:p w14:paraId="6474A695" w14:textId="1174C670" w:rsidR="002A4327" w:rsidRDefault="002A4327" w:rsidP="002A4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Боярінова Ю.Є.</w:t>
            </w:r>
          </w:p>
        </w:tc>
      </w:tr>
      <w:tr w:rsidR="002A4327" w:rsidRPr="00FA40E8" w14:paraId="13D27644" w14:textId="77777777" w:rsidTr="003D7C2F">
        <w:trPr>
          <w:cantSplit/>
          <w:trHeight w:val="20"/>
        </w:trPr>
        <w:tc>
          <w:tcPr>
            <w:tcW w:w="555" w:type="dxa"/>
          </w:tcPr>
          <w:p w14:paraId="66EE9E2E" w14:textId="77777777" w:rsidR="002A4327" w:rsidRPr="00FA40E8" w:rsidRDefault="002A4327" w:rsidP="002A432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B3740A5" w14:textId="1606C8C9" w:rsidR="002A4327" w:rsidRPr="008E1D32" w:rsidRDefault="00B351B7" w:rsidP="002A4327">
            <w:pPr>
              <w:tabs>
                <w:tab w:val="left" w:pos="1700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Бразицький Валентин Дмитрович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41B7F666" w14:textId="181E0234" w:rsidR="002A4327" w:rsidRPr="008E1D32" w:rsidRDefault="00F06B06" w:rsidP="002A4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sz w:val="28"/>
                <w:szCs w:val="28"/>
              </w:rPr>
              <w:t xml:space="preserve">Способи </w:t>
            </w:r>
            <w:r w:rsidR="00857E6F">
              <w:rPr>
                <w:rFonts w:ascii="Times New Roman" w:hAnsi="Times New Roman"/>
                <w:sz w:val="28"/>
                <w:szCs w:val="28"/>
              </w:rPr>
              <w:t>комп.</w:t>
            </w:r>
            <w:r w:rsidRPr="008E1D32">
              <w:rPr>
                <w:rFonts w:ascii="Times New Roman" w:hAnsi="Times New Roman"/>
                <w:sz w:val="28"/>
                <w:szCs w:val="28"/>
              </w:rPr>
              <w:t>м</w:t>
            </w:r>
            <w:r w:rsidR="00BD4931" w:rsidRPr="008E1D32">
              <w:rPr>
                <w:rFonts w:ascii="Times New Roman" w:hAnsi="Times New Roman"/>
                <w:sz w:val="28"/>
                <w:szCs w:val="28"/>
              </w:rPr>
              <w:t>оделювання та оптимізаці</w:t>
            </w:r>
            <w:r w:rsidRPr="008E1D32">
              <w:rPr>
                <w:rFonts w:ascii="Times New Roman" w:hAnsi="Times New Roman"/>
                <w:sz w:val="28"/>
                <w:szCs w:val="28"/>
              </w:rPr>
              <w:t>ї</w:t>
            </w:r>
            <w:r w:rsidR="00BD4931" w:rsidRPr="008E1D32">
              <w:rPr>
                <w:rFonts w:ascii="Times New Roman" w:hAnsi="Times New Roman"/>
                <w:sz w:val="28"/>
                <w:szCs w:val="28"/>
              </w:rPr>
              <w:t xml:space="preserve"> білінійних динамічних систем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38BEA1E1" w14:textId="77777777" w:rsidR="008A2E8D" w:rsidRPr="00B703C2" w:rsidRDefault="008A2E8D" w:rsidP="008A2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Професор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докт. техн. наук, професор</w:t>
            </w:r>
          </w:p>
          <w:p w14:paraId="497475A7" w14:textId="6AB5B9AB" w:rsidR="002A4327" w:rsidRPr="00FA40E8" w:rsidRDefault="00F06B06" w:rsidP="008A2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Яценко </w:t>
            </w:r>
            <w:r w:rsidR="008A2E8D"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В.О.</w:t>
            </w:r>
          </w:p>
        </w:tc>
      </w:tr>
      <w:tr w:rsidR="002A4327" w:rsidRPr="00FA40E8" w14:paraId="55BE1770" w14:textId="77777777" w:rsidTr="003D7C2F">
        <w:trPr>
          <w:cantSplit/>
          <w:trHeight w:val="20"/>
        </w:trPr>
        <w:tc>
          <w:tcPr>
            <w:tcW w:w="555" w:type="dxa"/>
          </w:tcPr>
          <w:p w14:paraId="0C0FC614" w14:textId="77777777" w:rsidR="002A4327" w:rsidRPr="00FA40E8" w:rsidRDefault="002A4327" w:rsidP="002A432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42EA9A8" w14:textId="4667B660" w:rsidR="002A4327" w:rsidRPr="008E1D32" w:rsidRDefault="00B351B7" w:rsidP="002A43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Варган Олексій Ігорович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1D2F7B4F" w14:textId="14665250" w:rsidR="002A4327" w:rsidRPr="008E1D32" w:rsidRDefault="00A46B70" w:rsidP="002A4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color w:val="000000"/>
                <w:sz w:val="28"/>
                <w:szCs w:val="28"/>
              </w:rPr>
              <w:t>Способи підвищення ефективності засобів тестування програмних систем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BCCFE12" w14:textId="77777777" w:rsidR="003D7C2F" w:rsidRPr="00B703C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доцент</w:t>
            </w:r>
          </w:p>
          <w:p w14:paraId="419A410B" w14:textId="623BF046" w:rsidR="002A4327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Павловський В.І.</w:t>
            </w:r>
          </w:p>
        </w:tc>
      </w:tr>
      <w:tr w:rsidR="002A4327" w:rsidRPr="00FA40E8" w14:paraId="5C8167BF" w14:textId="77777777" w:rsidTr="003D7C2F">
        <w:trPr>
          <w:cantSplit/>
          <w:trHeight w:val="20"/>
        </w:trPr>
        <w:tc>
          <w:tcPr>
            <w:tcW w:w="555" w:type="dxa"/>
          </w:tcPr>
          <w:p w14:paraId="789618B9" w14:textId="77777777" w:rsidR="002A4327" w:rsidRPr="00FA40E8" w:rsidRDefault="002A4327" w:rsidP="002A432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13F66C5" w14:textId="502CAD25" w:rsidR="002A4327" w:rsidRPr="008E1D32" w:rsidRDefault="00B351B7" w:rsidP="002A43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Гей Антон Віталійович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68566D41" w14:textId="68EA9A5E" w:rsidR="002A4327" w:rsidRPr="008E1D32" w:rsidRDefault="003E427A" w:rsidP="002A4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color w:val="000000"/>
                <w:sz w:val="28"/>
                <w:szCs w:val="28"/>
              </w:rPr>
              <w:t>Спосіб оцінки відповідності кандидата до вакансії на базі засобів машинного навчання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0B5F7F6B" w14:textId="7266C366" w:rsidR="002A4327" w:rsidRPr="00B703C2" w:rsidRDefault="002A4327" w:rsidP="002A4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Професор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докт. техн. наук, професор</w:t>
            </w:r>
          </w:p>
          <w:p w14:paraId="56AA40B6" w14:textId="03DB68CC" w:rsidR="002A4327" w:rsidRPr="00F505F5" w:rsidRDefault="002A4327" w:rsidP="002A4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Романкевич О.</w:t>
            </w:r>
            <w:r w:rsidR="003D7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</w:p>
        </w:tc>
      </w:tr>
      <w:tr w:rsidR="002A4327" w:rsidRPr="00FA40E8" w14:paraId="48F14EFB" w14:textId="77777777" w:rsidTr="003D7C2F">
        <w:trPr>
          <w:cantSplit/>
          <w:trHeight w:val="20"/>
        </w:trPr>
        <w:tc>
          <w:tcPr>
            <w:tcW w:w="555" w:type="dxa"/>
          </w:tcPr>
          <w:p w14:paraId="6B75FE39" w14:textId="77777777" w:rsidR="002A4327" w:rsidRPr="00FA40E8" w:rsidRDefault="002A4327" w:rsidP="002A432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8A6C9DE" w14:textId="5D6FE83E" w:rsidR="002A4327" w:rsidRPr="008E1D32" w:rsidRDefault="00B351B7" w:rsidP="002A43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Гришко Валерій Валерійович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219B188D" w14:textId="1AE7935C" w:rsidR="002A4327" w:rsidRPr="008E1D32" w:rsidRDefault="004F77FF" w:rsidP="00592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sz w:val="28"/>
                <w:szCs w:val="28"/>
              </w:rPr>
              <w:t>Способи автоматизації застосунків та покращення бізнес-рішень за</w:t>
            </w:r>
            <w:r w:rsidR="0059252D">
              <w:rPr>
                <w:rFonts w:ascii="Times New Roman" w:hAnsi="Times New Roman"/>
                <w:sz w:val="28"/>
                <w:szCs w:val="28"/>
              </w:rPr>
              <w:t>собами</w:t>
            </w:r>
            <w:r w:rsidRPr="008E1D32">
              <w:rPr>
                <w:rFonts w:ascii="Times New Roman" w:hAnsi="Times New Roman"/>
                <w:sz w:val="28"/>
                <w:szCs w:val="28"/>
              </w:rPr>
              <w:t xml:space="preserve"> штучного інтелекту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0C7B0B0E" w14:textId="34C0893B" w:rsidR="002A4327" w:rsidRPr="00FA40E8" w:rsidRDefault="002A4327" w:rsidP="002A4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техн. наук, доцент</w:t>
            </w:r>
          </w:p>
          <w:p w14:paraId="560996F6" w14:textId="0A7EB73B" w:rsidR="002A4327" w:rsidRPr="00FA40E8" w:rsidRDefault="00B351B7" w:rsidP="002A4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Тарасенко-Клятченко О.В.</w:t>
            </w:r>
          </w:p>
        </w:tc>
      </w:tr>
      <w:tr w:rsidR="003D7C2F" w:rsidRPr="00FA40E8" w14:paraId="71CD0185" w14:textId="77777777" w:rsidTr="003D7C2F">
        <w:trPr>
          <w:cantSplit/>
          <w:trHeight w:val="20"/>
        </w:trPr>
        <w:tc>
          <w:tcPr>
            <w:tcW w:w="555" w:type="dxa"/>
          </w:tcPr>
          <w:p w14:paraId="1DB6A6D1" w14:textId="77777777" w:rsidR="003D7C2F" w:rsidRPr="00FA40E8" w:rsidRDefault="003D7C2F" w:rsidP="003D7C2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32A616B" w14:textId="1C680A76" w:rsidR="003D7C2F" w:rsidRPr="008E1D3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 xml:space="preserve">Громко Олександр Олександрович 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0BE7EFE9" w14:textId="4A6247FA" w:rsidR="003D7C2F" w:rsidRPr="008E1D32" w:rsidRDefault="004137FD" w:rsidP="003D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sz w:val="28"/>
                <w:szCs w:val="28"/>
              </w:rPr>
              <w:t>Спосіб використання  генетичних алгоритмів для оптимізації топології електричних схем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846D4B8" w14:textId="77777777" w:rsidR="003D7C2F" w:rsidRPr="00B703C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ст.наук.співр.</w:t>
            </w:r>
          </w:p>
          <w:p w14:paraId="5BEB6D4D" w14:textId="305B8B22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Боярінова Ю.Є.</w:t>
            </w:r>
          </w:p>
        </w:tc>
      </w:tr>
      <w:tr w:rsidR="003D7C2F" w:rsidRPr="00FA40E8" w14:paraId="74878F31" w14:textId="77777777" w:rsidTr="003D7C2F">
        <w:trPr>
          <w:cantSplit/>
          <w:trHeight w:val="20"/>
        </w:trPr>
        <w:tc>
          <w:tcPr>
            <w:tcW w:w="555" w:type="dxa"/>
          </w:tcPr>
          <w:p w14:paraId="7B3A9051" w14:textId="77777777" w:rsidR="003D7C2F" w:rsidRPr="00FA40E8" w:rsidRDefault="003D7C2F" w:rsidP="003D7C2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0BF67A5" w14:textId="420926E7" w:rsidR="003D7C2F" w:rsidRPr="008E1D3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Далечин Владислав Олександрович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19F7CDEE" w14:textId="456AA2EE" w:rsidR="003D7C2F" w:rsidRPr="00584DE2" w:rsidRDefault="00F06B06" w:rsidP="003D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DE2">
              <w:rPr>
                <w:rFonts w:ascii="Times New Roman" w:hAnsi="Times New Roman"/>
                <w:color w:val="000000"/>
                <w:sz w:val="28"/>
                <w:szCs w:val="28"/>
              </w:rPr>
              <w:t>Децентралізований краудфандинг-протокол транзакцій на основі технології блокчейн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728C6242" w14:textId="77777777" w:rsidR="003D7C2F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техн. наук, доцент</w:t>
            </w:r>
          </w:p>
          <w:p w14:paraId="52A3E4A6" w14:textId="0EA276EA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Петрашенко А.В.</w:t>
            </w:r>
          </w:p>
        </w:tc>
      </w:tr>
      <w:tr w:rsidR="003D7C2F" w:rsidRPr="00FA40E8" w14:paraId="70186FBF" w14:textId="77777777" w:rsidTr="003D7C2F">
        <w:trPr>
          <w:cantSplit/>
          <w:trHeight w:val="20"/>
        </w:trPr>
        <w:tc>
          <w:tcPr>
            <w:tcW w:w="555" w:type="dxa"/>
          </w:tcPr>
          <w:p w14:paraId="60C04513" w14:textId="77777777" w:rsidR="003D7C2F" w:rsidRPr="00FA40E8" w:rsidRDefault="003D7C2F" w:rsidP="003D7C2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4B26CA2F" w14:textId="583933E8" w:rsidR="003D7C2F" w:rsidRPr="008E1D3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Дема Андрій Андрійович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2A275693" w14:textId="0E26CA34" w:rsidR="003D7C2F" w:rsidRPr="008E1D32" w:rsidRDefault="00FD0ED3" w:rsidP="003D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sz w:val="28"/>
                <w:szCs w:val="28"/>
              </w:rPr>
              <w:t>Система end-to-end тестування command-line застосунків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71B031DF" w14:textId="77777777" w:rsidR="003D7C2F" w:rsidRPr="00B703C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ст.наук.співр.</w:t>
            </w:r>
          </w:p>
          <w:p w14:paraId="423115A7" w14:textId="0F76390B" w:rsidR="003D7C2F" w:rsidRPr="00A77354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Тесленко О.К.</w:t>
            </w:r>
          </w:p>
        </w:tc>
      </w:tr>
      <w:tr w:rsidR="003D7C2F" w:rsidRPr="00FA40E8" w14:paraId="68DFB212" w14:textId="77777777" w:rsidTr="003D7C2F">
        <w:trPr>
          <w:cantSplit/>
          <w:trHeight w:val="20"/>
        </w:trPr>
        <w:tc>
          <w:tcPr>
            <w:tcW w:w="555" w:type="dxa"/>
          </w:tcPr>
          <w:p w14:paraId="7FB290FA" w14:textId="77777777" w:rsidR="003D7C2F" w:rsidRPr="00FA40E8" w:rsidRDefault="003D7C2F" w:rsidP="003D7C2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070CE72" w14:textId="236DADEA" w:rsidR="003D7C2F" w:rsidRPr="008E1D3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Кравчук Віктор Вікторович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02AC9634" w14:textId="5791432C" w:rsidR="003D7C2F" w:rsidRPr="008E1D32" w:rsidRDefault="00B03247" w:rsidP="003D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 ETL-міграції реляційної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бази даних</w:t>
            </w:r>
            <w:r w:rsidRPr="00B03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формуванням Extract-схеми нереляційної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бази даних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4D1B5A5B" w14:textId="77777777" w:rsidR="003D7C2F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Ст.викладач кафедри 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канд.техн.наук</w:t>
            </w:r>
          </w:p>
          <w:p w14:paraId="320AF181" w14:textId="2D66229C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Коляда К.В.</w:t>
            </w:r>
          </w:p>
        </w:tc>
      </w:tr>
      <w:tr w:rsidR="003D7C2F" w:rsidRPr="00FA40E8" w14:paraId="7B362FC1" w14:textId="77777777" w:rsidTr="003D7C2F">
        <w:trPr>
          <w:cantSplit/>
          <w:trHeight w:val="20"/>
        </w:trPr>
        <w:tc>
          <w:tcPr>
            <w:tcW w:w="555" w:type="dxa"/>
          </w:tcPr>
          <w:p w14:paraId="0F765863" w14:textId="77777777" w:rsidR="003D7C2F" w:rsidRPr="00FA40E8" w:rsidRDefault="003D7C2F" w:rsidP="003D7C2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4A298497" w14:textId="0960D27D" w:rsidR="003D7C2F" w:rsidRPr="007125EF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25EF">
              <w:rPr>
                <w:rFonts w:ascii="Times New Roman" w:hAnsi="Times New Roman"/>
                <w:noProof/>
                <w:sz w:val="28"/>
                <w:szCs w:val="28"/>
              </w:rPr>
              <w:t>Кубай Олег Федорович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35D06F4B" w14:textId="0D23F711" w:rsidR="003D7C2F" w:rsidRPr="008E1D32" w:rsidRDefault="007125EF" w:rsidP="003D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5EF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Спосіб міграції інфраструктури програмних систем між хмарними провайдерами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35C96451" w14:textId="77777777" w:rsidR="003D7C2F" w:rsidRPr="00B703C2" w:rsidRDefault="003D7C2F" w:rsidP="003D7C2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ст.наук.співр.</w:t>
            </w:r>
          </w:p>
          <w:p w14:paraId="0C303B02" w14:textId="77777777" w:rsidR="003D7C2F" w:rsidRDefault="003D7C2F" w:rsidP="003D7C2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Боярінова Ю.Є.</w:t>
            </w:r>
          </w:p>
          <w:p w14:paraId="184A734E" w14:textId="468D2652" w:rsidR="003D7C2F" w:rsidRPr="00FA40E8" w:rsidRDefault="003D7C2F" w:rsidP="003D7C2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E75">
              <w:rPr>
                <w:rFonts w:ascii="Times New Roman" w:hAnsi="Times New Roman"/>
                <w:noProof/>
                <w:sz w:val="24"/>
                <w:szCs w:val="24"/>
              </w:rPr>
              <w:t>консультант – асист. Молчанов О.А.</w:t>
            </w:r>
          </w:p>
        </w:tc>
      </w:tr>
      <w:tr w:rsidR="003D7C2F" w:rsidRPr="00FA40E8" w14:paraId="49AFA5DA" w14:textId="77777777" w:rsidTr="003D7C2F">
        <w:trPr>
          <w:cantSplit/>
          <w:trHeight w:val="20"/>
        </w:trPr>
        <w:tc>
          <w:tcPr>
            <w:tcW w:w="555" w:type="dxa"/>
          </w:tcPr>
          <w:p w14:paraId="68D2F6B2" w14:textId="77777777" w:rsidR="003D7C2F" w:rsidRPr="00FA40E8" w:rsidRDefault="003D7C2F" w:rsidP="003D7C2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04F06F9" w14:textId="52430BCD" w:rsidR="003D7C2F" w:rsidRPr="008E1D3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Курилко Максим Ігорович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72CB3F0B" w14:textId="35210135" w:rsidR="003D7C2F" w:rsidRPr="008E1D32" w:rsidRDefault="004137FD" w:rsidP="003D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sz w:val="28"/>
                <w:szCs w:val="28"/>
              </w:rPr>
              <w:t>Спосіб оптимізації стиснення зображень за стандартом JPEG2000 на базі пристроїв низького енергоспоживання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352E3BC7" w14:textId="069FC207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техн. наук, доцент</w:t>
            </w:r>
          </w:p>
          <w:p w14:paraId="7A3E78DD" w14:textId="43C8875A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Марченко О.І.</w:t>
            </w:r>
          </w:p>
        </w:tc>
      </w:tr>
      <w:tr w:rsidR="003D7C2F" w:rsidRPr="00FA40E8" w14:paraId="22F484DE" w14:textId="77777777" w:rsidTr="003D7C2F">
        <w:trPr>
          <w:cantSplit/>
          <w:trHeight w:val="20"/>
        </w:trPr>
        <w:tc>
          <w:tcPr>
            <w:tcW w:w="555" w:type="dxa"/>
          </w:tcPr>
          <w:p w14:paraId="727A87DD" w14:textId="77777777" w:rsidR="003D7C2F" w:rsidRPr="00FA40E8" w:rsidRDefault="003D7C2F" w:rsidP="003D7C2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1BB2A29" w14:textId="330010F1" w:rsidR="003D7C2F" w:rsidRPr="008E1D3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Марченко Олександр Борисович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644D50EB" w14:textId="2361AA97" w:rsidR="003D7C2F" w:rsidRPr="008E1D32" w:rsidRDefault="00E74610" w:rsidP="003D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color w:val="000000"/>
                <w:sz w:val="28"/>
                <w:szCs w:val="28"/>
              </w:rPr>
              <w:t>Засоби оптимізації використання обчислювальних ресурсів у операціях машинного навчання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03740AA2" w14:textId="77777777" w:rsidR="003D7C2F" w:rsidRPr="00B703C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Професор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докт. техн. наук, професор</w:t>
            </w:r>
          </w:p>
          <w:p w14:paraId="0526220A" w14:textId="15C894EA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Романкевич В.О.</w:t>
            </w:r>
          </w:p>
        </w:tc>
      </w:tr>
      <w:tr w:rsidR="003D7C2F" w:rsidRPr="00FA40E8" w14:paraId="7EF21039" w14:textId="77777777" w:rsidTr="003D7C2F">
        <w:trPr>
          <w:cantSplit/>
          <w:trHeight w:val="20"/>
        </w:trPr>
        <w:tc>
          <w:tcPr>
            <w:tcW w:w="555" w:type="dxa"/>
          </w:tcPr>
          <w:p w14:paraId="5C59ACAD" w14:textId="77777777" w:rsidR="003D7C2F" w:rsidRPr="00FA40E8" w:rsidRDefault="003D7C2F" w:rsidP="003D7C2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7742599D" w14:textId="01F7036A" w:rsidR="003D7C2F" w:rsidRPr="008E1D3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Мельник Юрій Юрійович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4774CF80" w14:textId="776B0983" w:rsidR="003D7C2F" w:rsidRPr="008E1D32" w:rsidRDefault="005A0BF4" w:rsidP="005A0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sz w:val="28"/>
                <w:szCs w:val="28"/>
              </w:rPr>
              <w:t>Методика розробки комп</w:t>
            </w:r>
            <w:r w:rsidRPr="008E1D32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 w:rsidRPr="008E1D32">
              <w:rPr>
                <w:rFonts w:ascii="Times New Roman" w:hAnsi="Times New Roman"/>
                <w:sz w:val="28"/>
                <w:szCs w:val="28"/>
              </w:rPr>
              <w:t>ютерних систем безпеки на основі</w:t>
            </w:r>
            <w:r w:rsidRPr="008E1D3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E1D32">
              <w:rPr>
                <w:rFonts w:ascii="Times New Roman" w:hAnsi="Times New Roman"/>
                <w:sz w:val="28"/>
                <w:szCs w:val="28"/>
              </w:rPr>
              <w:t>модифікованого метода розпізнавання сітківки ока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42D73768" w14:textId="77777777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техн. наук,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</w:p>
          <w:p w14:paraId="55757662" w14:textId="77777777" w:rsidR="003D7C2F" w:rsidRDefault="003D7C2F" w:rsidP="003D7C2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354">
              <w:rPr>
                <w:rFonts w:ascii="Times New Roman" w:eastAsia="Times New Roman" w:hAnsi="Times New Roman"/>
                <w:sz w:val="24"/>
                <w:szCs w:val="24"/>
              </w:rPr>
              <w:t>Романкевич О.М.</w:t>
            </w:r>
          </w:p>
          <w:p w14:paraId="674937E4" w14:textId="164B7322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E75">
              <w:rPr>
                <w:rFonts w:ascii="Times New Roman" w:hAnsi="Times New Roman"/>
                <w:noProof/>
                <w:sz w:val="24"/>
                <w:szCs w:val="24"/>
              </w:rPr>
              <w:t>консультант – асист. Сергієнко П.А.</w:t>
            </w:r>
          </w:p>
        </w:tc>
      </w:tr>
      <w:tr w:rsidR="003D7C2F" w:rsidRPr="00FA40E8" w14:paraId="6C3AFD9C" w14:textId="77777777" w:rsidTr="003D7C2F">
        <w:trPr>
          <w:cantSplit/>
          <w:trHeight w:val="20"/>
        </w:trPr>
        <w:tc>
          <w:tcPr>
            <w:tcW w:w="555" w:type="dxa"/>
          </w:tcPr>
          <w:p w14:paraId="2F10F2D6" w14:textId="77777777" w:rsidR="003D7C2F" w:rsidRPr="00FA40E8" w:rsidRDefault="003D7C2F" w:rsidP="003D7C2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840BD3B" w14:textId="78B525D6" w:rsidR="003D7C2F" w:rsidRPr="008E1D3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Мельник Ярослав Володимирович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409E71A4" w14:textId="5D081A01" w:rsidR="008E1D32" w:rsidRPr="008E1D32" w:rsidRDefault="008E1D32" w:rsidP="008E1D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sz w:val="28"/>
                <w:szCs w:val="28"/>
              </w:rPr>
              <w:t>Модифікований гібридний метод формування рекомендацій в умовах</w:t>
            </w:r>
          </w:p>
          <w:p w14:paraId="26A850D5" w14:textId="289D6FCF" w:rsidR="003D7C2F" w:rsidRPr="008E1D32" w:rsidRDefault="008E1D32" w:rsidP="008E1D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DE2">
              <w:rPr>
                <w:rFonts w:ascii="Times New Roman" w:hAnsi="Times New Roman"/>
                <w:sz w:val="28"/>
                <w:szCs w:val="28"/>
              </w:rPr>
              <w:t>нестачі інформації</w:t>
            </w:r>
            <w:r w:rsidR="00196FB1" w:rsidRPr="00584DE2">
              <w:rPr>
                <w:rFonts w:ascii="Times New Roman" w:hAnsi="Times New Roman"/>
                <w:sz w:val="28"/>
                <w:szCs w:val="28"/>
              </w:rPr>
              <w:t xml:space="preserve"> в комп</w:t>
            </w:r>
            <w:r w:rsidR="0077086E">
              <w:rPr>
                <w:rFonts w:ascii="Times New Roman" w:hAnsi="Times New Roman"/>
                <w:sz w:val="28"/>
                <w:szCs w:val="28"/>
              </w:rPr>
              <w:t xml:space="preserve">’ютерних </w:t>
            </w:r>
            <w:r w:rsidR="00196FB1" w:rsidRPr="00584DE2">
              <w:rPr>
                <w:rFonts w:ascii="Times New Roman" w:hAnsi="Times New Roman"/>
                <w:sz w:val="28"/>
                <w:szCs w:val="28"/>
              </w:rPr>
              <w:t>системах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73257683" w14:textId="77777777" w:rsidR="003D7C2F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техн. наук, доцент</w:t>
            </w:r>
          </w:p>
          <w:p w14:paraId="2231D166" w14:textId="7F407A05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Петрашенко А.В.</w:t>
            </w:r>
          </w:p>
        </w:tc>
      </w:tr>
      <w:tr w:rsidR="003D7C2F" w:rsidRPr="00FA40E8" w14:paraId="677CB33E" w14:textId="77777777" w:rsidTr="003D7C2F">
        <w:trPr>
          <w:cantSplit/>
          <w:trHeight w:val="20"/>
        </w:trPr>
        <w:tc>
          <w:tcPr>
            <w:tcW w:w="555" w:type="dxa"/>
          </w:tcPr>
          <w:p w14:paraId="2E20356C" w14:textId="77777777" w:rsidR="003D7C2F" w:rsidRPr="00FA40E8" w:rsidRDefault="003D7C2F" w:rsidP="003D7C2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4AE2B81" w14:textId="6E6D0B56" w:rsidR="003D7C2F" w:rsidRPr="008E1D3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Поляков Єгор Андрійович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48C7C157" w14:textId="359D23BA" w:rsidR="003D7C2F" w:rsidRPr="008E1D32" w:rsidRDefault="00F006E7" w:rsidP="003D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sz w:val="28"/>
                <w:szCs w:val="28"/>
              </w:rPr>
              <w:t>Метод збереження текстів у комп’ютерних системах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4C6CE8B8" w14:textId="77777777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техн. наук,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</w:p>
          <w:p w14:paraId="53B37DD5" w14:textId="77777777" w:rsidR="003D7C2F" w:rsidRDefault="003D7C2F" w:rsidP="003D7C2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354">
              <w:rPr>
                <w:rFonts w:ascii="Times New Roman" w:eastAsia="Times New Roman" w:hAnsi="Times New Roman"/>
                <w:sz w:val="24"/>
                <w:szCs w:val="24"/>
              </w:rPr>
              <w:t>Романкевич О.М.</w:t>
            </w:r>
          </w:p>
          <w:p w14:paraId="3250F967" w14:textId="5C05047E" w:rsidR="003D7C2F" w:rsidRPr="00FA40E8" w:rsidRDefault="003D7C2F" w:rsidP="003D7C2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E75">
              <w:rPr>
                <w:rFonts w:ascii="Times New Roman" w:hAnsi="Times New Roman"/>
                <w:noProof/>
                <w:sz w:val="24"/>
                <w:szCs w:val="24"/>
              </w:rPr>
              <w:t>консультант – асист. Сергієнко П.А.</w:t>
            </w:r>
          </w:p>
        </w:tc>
      </w:tr>
      <w:tr w:rsidR="003D7C2F" w:rsidRPr="00FA40E8" w14:paraId="401E0104" w14:textId="77777777" w:rsidTr="003D7C2F">
        <w:trPr>
          <w:cantSplit/>
          <w:trHeight w:val="20"/>
        </w:trPr>
        <w:tc>
          <w:tcPr>
            <w:tcW w:w="555" w:type="dxa"/>
          </w:tcPr>
          <w:p w14:paraId="47B424DC" w14:textId="77777777" w:rsidR="003D7C2F" w:rsidRPr="00FA40E8" w:rsidRDefault="003D7C2F" w:rsidP="003D7C2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4F6E5FC" w14:textId="065AEDF0" w:rsidR="003D7C2F" w:rsidRPr="008E1D3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Пономаренко Нікіта Євгенович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6EE1DB1F" w14:textId="1114773F" w:rsidR="003D7C2F" w:rsidRPr="008E1D32" w:rsidRDefault="00792732" w:rsidP="003D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732">
              <w:rPr>
                <w:rFonts w:ascii="Times New Roman" w:hAnsi="Times New Roman"/>
                <w:sz w:val="28"/>
                <w:szCs w:val="28"/>
              </w:rPr>
              <w:t>Метод балансування навантаження розподіленого хмарного сховища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742518D6" w14:textId="77777777" w:rsidR="003D7C2F" w:rsidRPr="00B703C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Ст.викладач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канд.техн.наук</w:t>
            </w:r>
          </w:p>
          <w:p w14:paraId="69A027A6" w14:textId="4E36D136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Коляда К.В.</w:t>
            </w:r>
          </w:p>
        </w:tc>
      </w:tr>
      <w:tr w:rsidR="003D7C2F" w:rsidRPr="00FA40E8" w14:paraId="060F7D75" w14:textId="77777777" w:rsidTr="003D7C2F">
        <w:trPr>
          <w:cantSplit/>
          <w:trHeight w:val="20"/>
        </w:trPr>
        <w:tc>
          <w:tcPr>
            <w:tcW w:w="555" w:type="dxa"/>
          </w:tcPr>
          <w:p w14:paraId="5A19DE01" w14:textId="77777777" w:rsidR="003D7C2F" w:rsidRPr="00FA40E8" w:rsidRDefault="003D7C2F" w:rsidP="003D7C2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D66A741" w14:textId="38271CC1" w:rsidR="003D7C2F" w:rsidRPr="008E1D3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086E">
              <w:rPr>
                <w:rFonts w:ascii="Times New Roman" w:hAnsi="Times New Roman"/>
                <w:noProof/>
                <w:sz w:val="28"/>
                <w:szCs w:val="28"/>
              </w:rPr>
              <w:t>Пузій Богдан Анатолійович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75A241A9" w14:textId="687069AA" w:rsidR="00D12595" w:rsidRPr="008E1D32" w:rsidRDefault="00D12595" w:rsidP="00D125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sz w:val="28"/>
                <w:szCs w:val="28"/>
              </w:rPr>
              <w:t>Автоматизована</w:t>
            </w:r>
          </w:p>
          <w:p w14:paraId="562B28C0" w14:textId="4C9DB665" w:rsidR="003D7C2F" w:rsidRPr="008E1D32" w:rsidRDefault="00D12595" w:rsidP="00D125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sz w:val="28"/>
                <w:szCs w:val="28"/>
              </w:rPr>
              <w:t xml:space="preserve">система збору та аналізу даних з веб-сайтів для прийняття рішень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49998DEF" w14:textId="77777777" w:rsidR="003D7C2F" w:rsidRPr="00B703C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ст.наук.співр.</w:t>
            </w:r>
          </w:p>
          <w:p w14:paraId="50C73A2C" w14:textId="22E6E89C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Тесленко О.К.</w:t>
            </w:r>
          </w:p>
        </w:tc>
      </w:tr>
      <w:tr w:rsidR="003D7C2F" w:rsidRPr="00FA40E8" w14:paraId="7706527A" w14:textId="77777777" w:rsidTr="003D7C2F">
        <w:trPr>
          <w:cantSplit/>
          <w:trHeight w:val="20"/>
        </w:trPr>
        <w:tc>
          <w:tcPr>
            <w:tcW w:w="555" w:type="dxa"/>
          </w:tcPr>
          <w:p w14:paraId="00FDBC4D" w14:textId="77777777" w:rsidR="003D7C2F" w:rsidRPr="00FA40E8" w:rsidRDefault="003D7C2F" w:rsidP="003D7C2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12D8AB9" w14:textId="3E61776F" w:rsidR="003D7C2F" w:rsidRPr="008E1D3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Разсказов Микита Петрович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6B2FB040" w14:textId="3DC608B4" w:rsidR="003D7C2F" w:rsidRPr="008E1D32" w:rsidRDefault="0035588D" w:rsidP="003D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sz w:val="28"/>
                <w:szCs w:val="28"/>
              </w:rPr>
              <w:t>Способи та засоби автоматизації тестування веб</w:t>
            </w:r>
            <w:r w:rsidR="00196FB1">
              <w:rPr>
                <w:rFonts w:ascii="Times New Roman" w:hAnsi="Times New Roman"/>
                <w:sz w:val="28"/>
                <w:szCs w:val="28"/>
              </w:rPr>
              <w:t>-</w:t>
            </w:r>
            <w:r w:rsidRPr="008E1D32">
              <w:rPr>
                <w:rFonts w:ascii="Times New Roman" w:hAnsi="Times New Roman"/>
                <w:sz w:val="28"/>
                <w:szCs w:val="28"/>
              </w:rPr>
              <w:t>додатків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74334C3D" w14:textId="77777777" w:rsidR="003D7C2F" w:rsidRPr="00B703C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доцент</w:t>
            </w:r>
          </w:p>
          <w:p w14:paraId="1F8972D0" w14:textId="6F00B725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Павловський В.І.</w:t>
            </w:r>
          </w:p>
        </w:tc>
      </w:tr>
      <w:tr w:rsidR="003D7C2F" w:rsidRPr="00FA40E8" w14:paraId="7CF1D978" w14:textId="77777777" w:rsidTr="003D7C2F">
        <w:trPr>
          <w:cantSplit/>
          <w:trHeight w:val="20"/>
        </w:trPr>
        <w:tc>
          <w:tcPr>
            <w:tcW w:w="555" w:type="dxa"/>
          </w:tcPr>
          <w:p w14:paraId="48970602" w14:textId="77777777" w:rsidR="003D7C2F" w:rsidRPr="00FA40E8" w:rsidRDefault="003D7C2F" w:rsidP="003D7C2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4CE65F2" w14:textId="59A80FB9" w:rsidR="003D7C2F" w:rsidRPr="008E1D3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Ященко Іван Васильович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5D29F258" w14:textId="592AC8B2" w:rsidR="003D7C2F" w:rsidRPr="00196FB1" w:rsidRDefault="00A46B70" w:rsidP="003D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D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Спосіб оптимізації роботи </w:t>
            </w:r>
            <w:r w:rsidR="00634437" w:rsidRPr="00D84D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мережевих </w:t>
            </w:r>
            <w:r w:rsidRPr="00D84D53">
              <w:rPr>
                <w:rFonts w:ascii="Times New Roman" w:hAnsi="Times New Roman"/>
                <w:color w:val="000000"/>
                <w:sz w:val="28"/>
                <w:szCs w:val="28"/>
              </w:rPr>
              <w:t>сервісів з використанням диспетчера балансування навантажень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6013A9C6" w14:textId="77777777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техн. наук, доцент</w:t>
            </w:r>
          </w:p>
          <w:p w14:paraId="2D42F65B" w14:textId="66A7E96F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Мартинова О.П.</w:t>
            </w:r>
          </w:p>
        </w:tc>
      </w:tr>
      <w:tr w:rsidR="003D7C2F" w:rsidRPr="00FA40E8" w14:paraId="780DDCE9" w14:textId="77777777" w:rsidTr="003D7C2F">
        <w:trPr>
          <w:cantSplit/>
          <w:trHeight w:val="20"/>
        </w:trPr>
        <w:tc>
          <w:tcPr>
            <w:tcW w:w="555" w:type="dxa"/>
          </w:tcPr>
          <w:p w14:paraId="6530DDAF" w14:textId="77777777" w:rsidR="003D7C2F" w:rsidRPr="00FA40E8" w:rsidRDefault="003D7C2F" w:rsidP="003D7C2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EB55D9D" w14:textId="056547A4" w:rsidR="003D7C2F" w:rsidRPr="008E1D3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Ядуха Богдан Володимирович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2ED51E1D" w14:textId="0EE4DEE3" w:rsidR="003D7C2F" w:rsidRPr="008E1D32" w:rsidRDefault="00904BA5" w:rsidP="003D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color w:val="000000"/>
                <w:sz w:val="28"/>
                <w:szCs w:val="28"/>
              </w:rPr>
              <w:t>Способи покращення алгоритмів трасування променів за допомогою штучного інтелекту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F9B5074" w14:textId="77777777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техн. наук, доцент</w:t>
            </w:r>
          </w:p>
          <w:p w14:paraId="40F0FC5A" w14:textId="646A60E2" w:rsidR="003D7C2F" w:rsidRPr="00FA40E8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Тарасенко-Клятченко О.В.</w:t>
            </w:r>
          </w:p>
        </w:tc>
      </w:tr>
      <w:tr w:rsidR="003D7C2F" w:rsidRPr="00FA40E8" w14:paraId="55664597" w14:textId="77777777" w:rsidTr="004E269B">
        <w:trPr>
          <w:cantSplit/>
          <w:trHeight w:val="20"/>
        </w:trPr>
        <w:tc>
          <w:tcPr>
            <w:tcW w:w="9639" w:type="dxa"/>
            <w:gridSpan w:val="4"/>
          </w:tcPr>
          <w:p w14:paraId="37DA4546" w14:textId="77777777" w:rsidR="003D7C2F" w:rsidRPr="008E1D32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E1D32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Спеціальність: 123 Комп’ютерна інженерія,</w:t>
            </w:r>
          </w:p>
          <w:p w14:paraId="1251563E" w14:textId="41BA846B" w:rsidR="003D7C2F" w:rsidRPr="008E1D32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освітня програма: Системне програмування та спеціалізовані комп’ютерні систми</w:t>
            </w:r>
          </w:p>
        </w:tc>
      </w:tr>
      <w:tr w:rsidR="003D7C2F" w:rsidRPr="00FA40E8" w14:paraId="449A9AE1" w14:textId="77777777" w:rsidTr="004E269B">
        <w:trPr>
          <w:cantSplit/>
          <w:trHeight w:val="20"/>
        </w:trPr>
        <w:tc>
          <w:tcPr>
            <w:tcW w:w="9639" w:type="dxa"/>
            <w:gridSpan w:val="4"/>
          </w:tcPr>
          <w:p w14:paraId="4F888D1E" w14:textId="2AF24BE9" w:rsidR="003D7C2F" w:rsidRPr="008E1D32" w:rsidRDefault="003D7C2F" w:rsidP="003D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Група КВ-</w:t>
            </w:r>
            <w:r w:rsidR="008472A3" w:rsidRPr="008E1D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8E1D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2мп</w:t>
            </w:r>
          </w:p>
        </w:tc>
      </w:tr>
      <w:tr w:rsidR="003D7C2F" w:rsidRPr="00FA40E8" w14:paraId="5DF3F99A" w14:textId="77777777" w:rsidTr="003D7C2F">
        <w:trPr>
          <w:cantSplit/>
          <w:trHeight w:val="20"/>
        </w:trPr>
        <w:tc>
          <w:tcPr>
            <w:tcW w:w="555" w:type="dxa"/>
          </w:tcPr>
          <w:p w14:paraId="7A34818D" w14:textId="77777777" w:rsidR="003D7C2F" w:rsidRPr="00FA40E8" w:rsidRDefault="003D7C2F" w:rsidP="003D7C2F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4B5AF9EE" w14:textId="62B4A293" w:rsidR="003D7C2F" w:rsidRPr="008E1D32" w:rsidRDefault="008472A3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Азиранкулов Єгор Анатолійович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7C32F51A" w14:textId="0EF2C24F" w:rsidR="003D7C2F" w:rsidRPr="008E1D32" w:rsidRDefault="00502EF7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Спосіб ідентифікації використання чат-ботів зі штучним інтелектом при написанні студентами програм мовою С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4F8F75D7" w14:textId="77777777" w:rsidR="008472A3" w:rsidRPr="00B703C2" w:rsidRDefault="008472A3" w:rsidP="0084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доцент</w:t>
            </w:r>
          </w:p>
          <w:p w14:paraId="3C1232D8" w14:textId="77777777" w:rsidR="008472A3" w:rsidRDefault="008472A3" w:rsidP="0084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Марченко О.І.</w:t>
            </w:r>
          </w:p>
          <w:p w14:paraId="49F1D7E3" w14:textId="139BDF7F" w:rsidR="003D7C2F" w:rsidRPr="00B703C2" w:rsidRDefault="003D7C2F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7C2F" w:rsidRPr="00FA40E8" w14:paraId="009A0EA8" w14:textId="77777777" w:rsidTr="003D7C2F">
        <w:trPr>
          <w:cantSplit/>
          <w:trHeight w:val="20"/>
        </w:trPr>
        <w:tc>
          <w:tcPr>
            <w:tcW w:w="555" w:type="dxa"/>
          </w:tcPr>
          <w:p w14:paraId="149A5A1D" w14:textId="79177522" w:rsidR="003D7C2F" w:rsidRPr="00FA40E8" w:rsidRDefault="00B03B5B" w:rsidP="003D7C2F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07FC189" w14:textId="167F8EB5" w:rsidR="003D7C2F" w:rsidRPr="00634437" w:rsidRDefault="008472A3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4437">
              <w:rPr>
                <w:rFonts w:ascii="Times New Roman" w:hAnsi="Times New Roman"/>
                <w:noProof/>
                <w:sz w:val="28"/>
                <w:szCs w:val="28"/>
              </w:rPr>
              <w:t>Алексеєв Михайло Олексійович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403064AF" w14:textId="01609451" w:rsidR="003D7C2F" w:rsidRPr="00634437" w:rsidRDefault="00994B89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 ефективного керування контентом для великих </w:t>
            </w:r>
            <w:r w:rsidR="00FA0258" w:rsidRPr="006344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мережевих проєктів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2539276F" w14:textId="1CAA8334" w:rsidR="008472A3" w:rsidRDefault="008472A3" w:rsidP="0084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Ст.викладач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канд.техн.наук</w:t>
            </w:r>
          </w:p>
          <w:p w14:paraId="1B936518" w14:textId="1E599237" w:rsidR="003D7C2F" w:rsidRPr="00B703C2" w:rsidRDefault="008472A3" w:rsidP="0084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Наливайчук М.В.</w:t>
            </w:r>
          </w:p>
        </w:tc>
      </w:tr>
      <w:tr w:rsidR="003D7C2F" w:rsidRPr="00FA40E8" w14:paraId="7DC751C7" w14:textId="77777777" w:rsidTr="003D7C2F">
        <w:trPr>
          <w:cantSplit/>
          <w:trHeight w:val="20"/>
        </w:trPr>
        <w:tc>
          <w:tcPr>
            <w:tcW w:w="555" w:type="dxa"/>
          </w:tcPr>
          <w:p w14:paraId="6A15E196" w14:textId="13F5895F" w:rsidR="003D7C2F" w:rsidRPr="00FA40E8" w:rsidRDefault="00B03B5B" w:rsidP="003D7C2F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47C1A05" w14:textId="745196EA" w:rsidR="003D7C2F" w:rsidRPr="008E1D32" w:rsidRDefault="008472A3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Антонюк Андрій Ігорович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07FF2C8D" w14:textId="4CFA7E70" w:rsidR="003D7C2F" w:rsidRPr="008E1D32" w:rsidRDefault="007125EF" w:rsidP="00513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Способи покращення продуктивності та реакції веб-сторінок завдяки оптимізації використання GPU в JavaScript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15770B01" w14:textId="77777777" w:rsidR="008472A3" w:rsidRPr="00B703C2" w:rsidRDefault="008472A3" w:rsidP="0084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доцент</w:t>
            </w:r>
          </w:p>
          <w:p w14:paraId="635CE4ED" w14:textId="12EDD3E6" w:rsidR="003D7C2F" w:rsidRPr="00B703C2" w:rsidRDefault="008472A3" w:rsidP="0084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Павловський В.І.</w:t>
            </w:r>
          </w:p>
        </w:tc>
      </w:tr>
      <w:tr w:rsidR="003D7C2F" w:rsidRPr="00FA40E8" w14:paraId="3A4E59E9" w14:textId="77777777" w:rsidTr="003D7C2F">
        <w:trPr>
          <w:cantSplit/>
          <w:trHeight w:val="20"/>
        </w:trPr>
        <w:tc>
          <w:tcPr>
            <w:tcW w:w="555" w:type="dxa"/>
          </w:tcPr>
          <w:p w14:paraId="2DA2D3A2" w14:textId="4DA3CA44" w:rsidR="003D7C2F" w:rsidRPr="00FA40E8" w:rsidRDefault="00B03B5B" w:rsidP="003D7C2F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A9DC1B2" w14:textId="79C2C26A" w:rsidR="003D7C2F" w:rsidRPr="008E1D32" w:rsidRDefault="008472A3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Байдаус Михайло Віталійович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7905D656" w14:textId="289BEC42" w:rsidR="00F262F0" w:rsidRPr="008E1D32" w:rsidRDefault="00F262F0" w:rsidP="00F262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Модель та метод</w:t>
            </w:r>
          </w:p>
          <w:p w14:paraId="711CAD51" w14:textId="00C35AF3" w:rsidR="003D7C2F" w:rsidRPr="008E1D32" w:rsidRDefault="00F262F0" w:rsidP="00F262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верифікації користувачів комп’ютерної системи за зображенням обличчя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2BAD9D30" w14:textId="77777777" w:rsidR="008472A3" w:rsidRPr="00FA40E8" w:rsidRDefault="008472A3" w:rsidP="0084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техн. наук,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</w:p>
          <w:p w14:paraId="7431EC97" w14:textId="3E73FDA6" w:rsidR="003D7C2F" w:rsidRPr="00B703C2" w:rsidRDefault="008472A3" w:rsidP="0084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Терейковський І.А.</w:t>
            </w:r>
          </w:p>
        </w:tc>
      </w:tr>
      <w:tr w:rsidR="003D7C2F" w:rsidRPr="00FA40E8" w14:paraId="13199571" w14:textId="77777777" w:rsidTr="003D7C2F">
        <w:trPr>
          <w:cantSplit/>
          <w:trHeight w:val="20"/>
        </w:trPr>
        <w:tc>
          <w:tcPr>
            <w:tcW w:w="555" w:type="dxa"/>
          </w:tcPr>
          <w:p w14:paraId="194AFD58" w14:textId="1F937ADB" w:rsidR="003D7C2F" w:rsidRPr="00FA40E8" w:rsidRDefault="00B03B5B" w:rsidP="003D7C2F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CE5CADE" w14:textId="64C77BC0" w:rsidR="003D7C2F" w:rsidRPr="008E1D32" w:rsidRDefault="008472A3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Бендецький Євген Олександрович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46A4A5CD" w14:textId="0D10A606" w:rsidR="003D7C2F" w:rsidRPr="008E1D32" w:rsidRDefault="00E74610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hAnsi="Times New Roman"/>
                <w:color w:val="000000"/>
                <w:sz w:val="28"/>
                <w:szCs w:val="28"/>
              </w:rPr>
              <w:t>Система автоматизованого розпізнавання та структурування інформації з медичної документації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07C273C9" w14:textId="77777777" w:rsidR="008472A3" w:rsidRPr="00B703C2" w:rsidRDefault="008472A3" w:rsidP="0084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Професор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докт. техн. наук, професор</w:t>
            </w:r>
          </w:p>
          <w:p w14:paraId="35798CC1" w14:textId="49E0AAF4" w:rsidR="003D7C2F" w:rsidRPr="00B703C2" w:rsidRDefault="008472A3" w:rsidP="0084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Романкевич В.О.</w:t>
            </w:r>
          </w:p>
        </w:tc>
      </w:tr>
      <w:tr w:rsidR="003D7C2F" w:rsidRPr="00FA40E8" w14:paraId="0E80D486" w14:textId="77777777" w:rsidTr="003D7C2F">
        <w:trPr>
          <w:cantSplit/>
          <w:trHeight w:val="20"/>
        </w:trPr>
        <w:tc>
          <w:tcPr>
            <w:tcW w:w="555" w:type="dxa"/>
          </w:tcPr>
          <w:p w14:paraId="2C286E86" w14:textId="77DCE977" w:rsidR="003D7C2F" w:rsidRPr="00FA40E8" w:rsidRDefault="00B03B5B" w:rsidP="003D7C2F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624CABF" w14:textId="379D7253" w:rsidR="003D7C2F" w:rsidRPr="008E1D32" w:rsidRDefault="008472A3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Вазерцев Дмитро Сергійович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6C82C079" w14:textId="40C8C16E" w:rsidR="003D7C2F" w:rsidRPr="008E1D32" w:rsidRDefault="00EF5897" w:rsidP="00214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Спосіб порівняння швидкодії програм JavaScript і TypeScript за допомогою чат-ботів зі штучним інтелектом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0829C30" w14:textId="77777777" w:rsidR="008472A3" w:rsidRPr="00B703C2" w:rsidRDefault="008472A3" w:rsidP="0084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доцент</w:t>
            </w:r>
          </w:p>
          <w:p w14:paraId="6F1EDFE9" w14:textId="7599CF5B" w:rsidR="003D7C2F" w:rsidRPr="00B703C2" w:rsidRDefault="008472A3" w:rsidP="003D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Марченко О.І.</w:t>
            </w:r>
          </w:p>
        </w:tc>
      </w:tr>
      <w:tr w:rsidR="003D7C2F" w:rsidRPr="00FA40E8" w14:paraId="75F85FE2" w14:textId="77777777" w:rsidTr="003D7C2F">
        <w:trPr>
          <w:cantSplit/>
          <w:trHeight w:val="20"/>
        </w:trPr>
        <w:tc>
          <w:tcPr>
            <w:tcW w:w="555" w:type="dxa"/>
          </w:tcPr>
          <w:p w14:paraId="2B7E0F65" w14:textId="70F56620" w:rsidR="003D7C2F" w:rsidRPr="00FA40E8" w:rsidRDefault="00B03B5B" w:rsidP="003D7C2F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E215D4A" w14:textId="6CA1E2E9" w:rsidR="003D7C2F" w:rsidRPr="008E1D32" w:rsidRDefault="00EF347E" w:rsidP="003D7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112">
              <w:rPr>
                <w:rFonts w:ascii="Times New Roman" w:hAnsi="Times New Roman"/>
                <w:noProof/>
                <w:sz w:val="28"/>
                <w:szCs w:val="28"/>
              </w:rPr>
              <w:t>Глеб Владислав Юрійович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6666DEFC" w14:textId="3B9EAD79" w:rsidR="00D12595" w:rsidRPr="008E1D32" w:rsidRDefault="00C84AC7" w:rsidP="00D125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6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асіб </w:t>
            </w:r>
            <w:r w:rsidR="00D12595"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1049593" w14:textId="4C744836" w:rsidR="003D7C2F" w:rsidRPr="008E1D32" w:rsidRDefault="00D12595" w:rsidP="00AF7B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передачі інформації</w:t>
            </w:r>
            <w:r w:rsidR="00C84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що зашифрована  асиметричними алгоритмами</w:t>
            </w:r>
            <w:r w:rsidR="00F96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комп’ютерних мережах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8477A2F" w14:textId="77777777" w:rsidR="00EF347E" w:rsidRPr="00FA40E8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техн. наук, доцент</w:t>
            </w:r>
          </w:p>
          <w:p w14:paraId="27EACE48" w14:textId="492733EA" w:rsidR="003D7C2F" w:rsidRPr="00B703C2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Тарасенко-Клятченко О.В.</w:t>
            </w:r>
          </w:p>
        </w:tc>
      </w:tr>
      <w:tr w:rsidR="00EF347E" w:rsidRPr="00FA40E8" w14:paraId="23299C71" w14:textId="77777777" w:rsidTr="003D7C2F">
        <w:trPr>
          <w:cantSplit/>
          <w:trHeight w:val="20"/>
        </w:trPr>
        <w:tc>
          <w:tcPr>
            <w:tcW w:w="555" w:type="dxa"/>
          </w:tcPr>
          <w:p w14:paraId="0261E24E" w14:textId="115BC90C" w:rsidR="00EF347E" w:rsidRPr="00FA40E8" w:rsidRDefault="00B03B5B" w:rsidP="00EF347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03375B9" w14:textId="77DA1C56" w:rsidR="00EF347E" w:rsidRPr="008E1D32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Голуб Володимир Володимирович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5137F434" w14:textId="239678B9" w:rsidR="00EF347E" w:rsidRPr="008E1D32" w:rsidRDefault="0035588D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Модифікація алгоритму стиснення QOI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B272180" w14:textId="77777777" w:rsidR="00EF347E" w:rsidRPr="00B703C2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доцент</w:t>
            </w:r>
          </w:p>
          <w:p w14:paraId="6AA04FFD" w14:textId="073D0CC3" w:rsidR="00EF347E" w:rsidRPr="00B703C2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Клятченко Я.М.</w:t>
            </w:r>
          </w:p>
        </w:tc>
      </w:tr>
      <w:tr w:rsidR="00EF347E" w:rsidRPr="00FA40E8" w14:paraId="56FE138E" w14:textId="77777777" w:rsidTr="003D7C2F">
        <w:trPr>
          <w:cantSplit/>
          <w:trHeight w:val="20"/>
        </w:trPr>
        <w:tc>
          <w:tcPr>
            <w:tcW w:w="555" w:type="dxa"/>
          </w:tcPr>
          <w:p w14:paraId="15615AB2" w14:textId="093C88BC" w:rsidR="00EF347E" w:rsidRPr="00FA40E8" w:rsidRDefault="00B03B5B" w:rsidP="00EF347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2E12EB0" w14:textId="67C2525F" w:rsidR="00EF347E" w:rsidRPr="008E1D32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Іванюк Володимир Ігорович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23C8EF7B" w14:textId="0BF0CAEB" w:rsidR="00EF347E" w:rsidRPr="008E1D32" w:rsidRDefault="00634437" w:rsidP="003E42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розпізнавання підводних обʼєктів на базі алгоритму Sea-thru та нейронної мережі YOLO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682755ED" w14:textId="48186620" w:rsidR="00EF347E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доцент</w:t>
            </w:r>
          </w:p>
          <w:p w14:paraId="6E97F77B" w14:textId="7E871918" w:rsidR="00EF347E" w:rsidRPr="00B703C2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Потапова К.Р.</w:t>
            </w:r>
          </w:p>
        </w:tc>
      </w:tr>
      <w:tr w:rsidR="00EF347E" w:rsidRPr="00FA40E8" w14:paraId="66278133" w14:textId="77777777" w:rsidTr="003D7C2F">
        <w:trPr>
          <w:cantSplit/>
          <w:trHeight w:val="20"/>
        </w:trPr>
        <w:tc>
          <w:tcPr>
            <w:tcW w:w="555" w:type="dxa"/>
          </w:tcPr>
          <w:p w14:paraId="723C8861" w14:textId="74625935" w:rsidR="00EF347E" w:rsidRPr="00FA40E8" w:rsidRDefault="00B03B5B" w:rsidP="00EF347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748D63F" w14:textId="2104A2DE" w:rsidR="00EF347E" w:rsidRPr="008E1D32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7508">
              <w:rPr>
                <w:rFonts w:ascii="Times New Roman" w:hAnsi="Times New Roman"/>
                <w:noProof/>
                <w:sz w:val="28"/>
                <w:szCs w:val="28"/>
              </w:rPr>
              <w:t>Козій Руслан Володимирович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604FDCAB" w14:textId="0608819B" w:rsidR="00EF347E" w:rsidRPr="008E1D32" w:rsidRDefault="00BA7508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BA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асіб генерації таргетизованого веб-контенту у кластері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14F6E7B1" w14:textId="77777777" w:rsidR="00EF347E" w:rsidRPr="00FA40E8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техн. наук,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</w:p>
          <w:p w14:paraId="0E8355BA" w14:textId="77777777" w:rsidR="00EF347E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Терейковський І.А.</w:t>
            </w:r>
          </w:p>
          <w:p w14:paraId="72D16548" w14:textId="6ED3C1A3" w:rsidR="00EF347E" w:rsidRPr="00B703C2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– асистент Радченко К.О.</w:t>
            </w:r>
          </w:p>
        </w:tc>
      </w:tr>
      <w:tr w:rsidR="00EF347E" w:rsidRPr="00FA40E8" w14:paraId="53ED637A" w14:textId="77777777" w:rsidTr="003D7C2F">
        <w:trPr>
          <w:cantSplit/>
          <w:trHeight w:val="20"/>
        </w:trPr>
        <w:tc>
          <w:tcPr>
            <w:tcW w:w="555" w:type="dxa"/>
          </w:tcPr>
          <w:p w14:paraId="38D1F340" w14:textId="729D7A8A" w:rsidR="00EF347E" w:rsidRPr="00FA40E8" w:rsidRDefault="00B03B5B" w:rsidP="00EF347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96DA32F" w14:textId="12C7296A" w:rsidR="00EF347E" w:rsidRPr="0077086E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086E">
              <w:rPr>
                <w:rFonts w:ascii="Times New Roman" w:hAnsi="Times New Roman"/>
                <w:noProof/>
                <w:sz w:val="28"/>
                <w:szCs w:val="28"/>
              </w:rPr>
              <w:t>Кривко Євген Олегович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2E1A201C" w14:textId="031EF9FB" w:rsidR="00EF347E" w:rsidRPr="0077086E" w:rsidRDefault="00BA7508" w:rsidP="00EF34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7086E">
              <w:rPr>
                <w:rFonts w:ascii="Times New Roman" w:eastAsia="Times New Roman" w:hAnsi="Times New Roman"/>
                <w:sz w:val="28"/>
                <w:szCs w:val="28"/>
              </w:rPr>
              <w:t>Комп`ютерна система м</w:t>
            </w:r>
            <w:r w:rsidR="00B86DA8" w:rsidRPr="0077086E">
              <w:rPr>
                <w:rFonts w:ascii="Times New Roman" w:eastAsia="Times New Roman" w:hAnsi="Times New Roman"/>
                <w:sz w:val="28"/>
                <w:szCs w:val="28"/>
              </w:rPr>
              <w:t>оделювання та оптимізаці</w:t>
            </w:r>
            <w:r w:rsidRPr="0077086E">
              <w:rPr>
                <w:rFonts w:ascii="Times New Roman" w:eastAsia="Times New Roman" w:hAnsi="Times New Roman"/>
                <w:sz w:val="28"/>
                <w:szCs w:val="28"/>
              </w:rPr>
              <w:t>ї</w:t>
            </w:r>
            <w:r w:rsidR="00B86DA8" w:rsidRPr="0077086E">
              <w:rPr>
                <w:rFonts w:ascii="Times New Roman" w:eastAsia="Times New Roman" w:hAnsi="Times New Roman"/>
                <w:sz w:val="28"/>
                <w:szCs w:val="28"/>
              </w:rPr>
              <w:t xml:space="preserve"> для дистанційного оцінювання стану рослинності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48A712C8" w14:textId="77777777" w:rsidR="00EF347E" w:rsidRPr="00B703C2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Професор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докт. техн. наук, професор</w:t>
            </w:r>
          </w:p>
          <w:p w14:paraId="3B4EAA70" w14:textId="0CB58941" w:rsidR="00EF347E" w:rsidRPr="00B703C2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Яценко В.О.</w:t>
            </w:r>
          </w:p>
        </w:tc>
      </w:tr>
      <w:tr w:rsidR="00EF347E" w:rsidRPr="00FA40E8" w14:paraId="73964A46" w14:textId="77777777" w:rsidTr="003D7C2F">
        <w:trPr>
          <w:cantSplit/>
          <w:trHeight w:val="20"/>
        </w:trPr>
        <w:tc>
          <w:tcPr>
            <w:tcW w:w="555" w:type="dxa"/>
          </w:tcPr>
          <w:p w14:paraId="4A2289F7" w14:textId="3BA48337" w:rsidR="00EF347E" w:rsidRPr="00FA40E8" w:rsidRDefault="00B03B5B" w:rsidP="00EF347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A13A33F" w14:textId="7FD2F4B4" w:rsidR="00EF347E" w:rsidRPr="008E1D32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Кучер Іван Іванович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4E6A6B8C" w14:textId="3495685D" w:rsidR="00EF347E" w:rsidRPr="00B1561A" w:rsidRDefault="00D12595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6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Способи </w:t>
            </w:r>
            <w:r w:rsidR="00B1561A">
              <w:rPr>
                <w:rFonts w:ascii="Times New Roman" w:hAnsi="Times New Roman"/>
                <w:color w:val="000000"/>
                <w:sz w:val="28"/>
                <w:szCs w:val="28"/>
              </w:rPr>
              <w:t>компю</w:t>
            </w:r>
            <w:r w:rsidR="00BA7508">
              <w:rPr>
                <w:rFonts w:ascii="Times New Roman" w:hAnsi="Times New Roman"/>
                <w:color w:val="000000"/>
                <w:sz w:val="28"/>
                <w:szCs w:val="28"/>
              </w:rPr>
              <w:t>’</w:t>
            </w:r>
            <w:r w:rsidR="00B156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терного </w:t>
            </w:r>
            <w:r w:rsidRPr="00B1561A">
              <w:rPr>
                <w:rFonts w:ascii="Times New Roman" w:hAnsi="Times New Roman"/>
                <w:color w:val="000000"/>
                <w:sz w:val="28"/>
                <w:szCs w:val="28"/>
              </w:rPr>
              <w:t>розпізнавання об’єктів на зображеннях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375E507A" w14:textId="77777777" w:rsidR="00EF347E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Ст.викладач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канд.техн.наук</w:t>
            </w:r>
          </w:p>
          <w:p w14:paraId="63ACB485" w14:textId="3842293E" w:rsidR="00EF347E" w:rsidRPr="00B703C2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Наливайчук М.В.</w:t>
            </w:r>
          </w:p>
        </w:tc>
      </w:tr>
      <w:tr w:rsidR="00EF347E" w:rsidRPr="00FA40E8" w14:paraId="0388BB53" w14:textId="77777777" w:rsidTr="003D7C2F">
        <w:trPr>
          <w:cantSplit/>
          <w:trHeight w:val="20"/>
        </w:trPr>
        <w:tc>
          <w:tcPr>
            <w:tcW w:w="555" w:type="dxa"/>
          </w:tcPr>
          <w:p w14:paraId="0395466E" w14:textId="190D60DE" w:rsidR="00EF347E" w:rsidRPr="00FA40E8" w:rsidRDefault="00B03B5B" w:rsidP="00EF347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0BB963F" w14:textId="0F49C989" w:rsidR="00EF347E" w:rsidRPr="008E1D32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772F">
              <w:rPr>
                <w:rFonts w:ascii="Times New Roman" w:hAnsi="Times New Roman"/>
                <w:noProof/>
                <w:sz w:val="28"/>
                <w:szCs w:val="28"/>
              </w:rPr>
              <w:t>Левчук Євген Андрійович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077FAFC7" w14:textId="26BC01B8" w:rsidR="00EF347E" w:rsidRPr="008E1D32" w:rsidRDefault="00915F27" w:rsidP="00BA75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Автоматизація процесів CI/CD для бекенд-розробки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7123C1A4" w14:textId="77777777" w:rsidR="00EF347E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Ст.викладач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канд.техн.наук</w:t>
            </w:r>
          </w:p>
          <w:p w14:paraId="4887244F" w14:textId="03C8B07C" w:rsidR="00EF347E" w:rsidRPr="00B703C2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Наливайчук М.В.</w:t>
            </w:r>
          </w:p>
        </w:tc>
      </w:tr>
      <w:tr w:rsidR="00EF347E" w:rsidRPr="00FA40E8" w14:paraId="53B14E32" w14:textId="77777777" w:rsidTr="003D7C2F">
        <w:trPr>
          <w:cantSplit/>
          <w:trHeight w:val="20"/>
        </w:trPr>
        <w:tc>
          <w:tcPr>
            <w:tcW w:w="555" w:type="dxa"/>
          </w:tcPr>
          <w:p w14:paraId="3DD1577E" w14:textId="01D23114" w:rsidR="00EF347E" w:rsidRPr="00FA40E8" w:rsidRDefault="00B03B5B" w:rsidP="00EF347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3165A23" w14:textId="27A3FFF2" w:rsidR="00EF347E" w:rsidRPr="008E1D32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 xml:space="preserve">Мазан Ян  </w:t>
            </w:r>
            <w:r w:rsidR="009337F9" w:rsidRPr="008E1D3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337F9" w:rsidRPr="008E1D32">
              <w:rPr>
                <w:rFonts w:ascii="Times New Roman" w:hAnsi="Times New Roman"/>
                <w:noProof/>
                <w:sz w:val="28"/>
                <w:szCs w:val="28"/>
              </w:rPr>
              <w:t>Владиславович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2B8CB0A1" w14:textId="77EC81C6" w:rsidR="00EF347E" w:rsidRPr="008E1D32" w:rsidRDefault="00FD0D78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E1D32">
              <w:rPr>
                <w:rFonts w:ascii="Times New Roman" w:eastAsia="Times New Roman" w:hAnsi="Times New Roman"/>
                <w:sz w:val="28"/>
                <w:szCs w:val="28"/>
              </w:rPr>
              <w:t>Спосіб  формування високонавантажених систем з перевірк</w:t>
            </w:r>
            <w:r w:rsidR="003C668A">
              <w:rPr>
                <w:rFonts w:ascii="Times New Roman" w:eastAsia="Times New Roman" w:hAnsi="Times New Roman"/>
                <w:sz w:val="28"/>
                <w:szCs w:val="28"/>
              </w:rPr>
              <w:t>ою</w:t>
            </w:r>
            <w:r w:rsidRPr="008E1D32">
              <w:rPr>
                <w:rFonts w:ascii="Times New Roman" w:eastAsia="Times New Roman" w:hAnsi="Times New Roman"/>
                <w:sz w:val="28"/>
                <w:szCs w:val="28"/>
              </w:rPr>
              <w:t xml:space="preserve"> вхідних даних користувачів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40B37A9D" w14:textId="77777777" w:rsidR="000952C9" w:rsidRPr="00B703C2" w:rsidRDefault="000952C9" w:rsidP="000952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ст.наук.співр.</w:t>
            </w:r>
          </w:p>
          <w:p w14:paraId="4073A457" w14:textId="77777777" w:rsidR="000952C9" w:rsidRDefault="000952C9" w:rsidP="000952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Боярінова Ю.Є.</w:t>
            </w:r>
          </w:p>
          <w:p w14:paraId="4F60E801" w14:textId="345BCC25" w:rsidR="00EF347E" w:rsidRPr="00B703C2" w:rsidRDefault="00EF347E" w:rsidP="00EF3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347E" w:rsidRPr="00FA40E8" w14:paraId="3092FDFE" w14:textId="77777777" w:rsidTr="003D7C2F">
        <w:trPr>
          <w:cantSplit/>
          <w:trHeight w:val="20"/>
        </w:trPr>
        <w:tc>
          <w:tcPr>
            <w:tcW w:w="555" w:type="dxa"/>
          </w:tcPr>
          <w:p w14:paraId="68CF6718" w14:textId="1B6B1082" w:rsidR="00EF347E" w:rsidRPr="00FA40E8" w:rsidRDefault="00C84AC7" w:rsidP="00EF347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77B2EBDE" w14:textId="211EC207" w:rsidR="00EF347E" w:rsidRPr="008E1D32" w:rsidRDefault="00F911DE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Мягкова Дар`я Андріївна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260F8FEC" w14:textId="6E1871AB" w:rsidR="00EF347E" w:rsidRPr="008E1D32" w:rsidRDefault="00E74610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hAnsi="Times New Roman"/>
                <w:color w:val="000000"/>
                <w:sz w:val="28"/>
                <w:szCs w:val="28"/>
              </w:rPr>
              <w:t>Стратегія підвищення продуктивності роботи веб-додатків з</w:t>
            </w:r>
            <w:r w:rsidR="003C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боку</w:t>
            </w:r>
            <w:r w:rsidRPr="008E1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клієнта на </w:t>
            </w:r>
            <w:r w:rsidRPr="00BA7508">
              <w:rPr>
                <w:rFonts w:ascii="Times New Roman" w:hAnsi="Times New Roman"/>
                <w:color w:val="000000"/>
                <w:sz w:val="28"/>
                <w:szCs w:val="28"/>
              </w:rPr>
              <w:t>базі</w:t>
            </w:r>
            <w:r w:rsidRPr="008E1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аналізу існуючих методів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075F1881" w14:textId="77777777" w:rsidR="00F911DE" w:rsidRPr="00B703C2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Професор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докт. техн. наук, професор</w:t>
            </w:r>
          </w:p>
          <w:p w14:paraId="3E111658" w14:textId="4A1AF9FD" w:rsidR="00EF347E" w:rsidRPr="00B703C2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Романкевич 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</w:p>
        </w:tc>
      </w:tr>
      <w:tr w:rsidR="00EF347E" w:rsidRPr="00FA40E8" w14:paraId="704553CB" w14:textId="77777777" w:rsidTr="003D7C2F">
        <w:trPr>
          <w:cantSplit/>
          <w:trHeight w:val="20"/>
        </w:trPr>
        <w:tc>
          <w:tcPr>
            <w:tcW w:w="555" w:type="dxa"/>
          </w:tcPr>
          <w:p w14:paraId="7CB90ADE" w14:textId="3EE80CED" w:rsidR="00EF347E" w:rsidRPr="00FA40E8" w:rsidRDefault="00C84AC7" w:rsidP="00EF347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1E2CFFF" w14:textId="698A7E05" w:rsidR="00EF347E" w:rsidRPr="008E1D32" w:rsidRDefault="00F911DE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Панфілов Ярослав Юрійович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55525276" w14:textId="113AE7CA" w:rsidR="00EF347E" w:rsidRPr="00BA7508" w:rsidRDefault="00F006E7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моделювання динамічного освітлення в реальному часі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2B82344C" w14:textId="77777777" w:rsidR="00F911DE" w:rsidRPr="00FA40E8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техн. наук,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</w:p>
          <w:p w14:paraId="3D1D13A9" w14:textId="77777777" w:rsidR="00F911DE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Терейковський І.А.</w:t>
            </w:r>
          </w:p>
          <w:p w14:paraId="52325720" w14:textId="6DC02221" w:rsidR="00EF347E" w:rsidRPr="00B86DA8" w:rsidRDefault="00B86DA8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– асистент Радченко К.О.</w:t>
            </w:r>
          </w:p>
        </w:tc>
      </w:tr>
      <w:tr w:rsidR="00EF347E" w:rsidRPr="00FA40E8" w14:paraId="27C17509" w14:textId="77777777" w:rsidTr="003D7C2F">
        <w:trPr>
          <w:cantSplit/>
          <w:trHeight w:val="20"/>
        </w:trPr>
        <w:tc>
          <w:tcPr>
            <w:tcW w:w="555" w:type="dxa"/>
          </w:tcPr>
          <w:p w14:paraId="2EAC858A" w14:textId="500E9B58" w:rsidR="00EF347E" w:rsidRPr="00FA40E8" w:rsidRDefault="00C84AC7" w:rsidP="00EF347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B8BBD1A" w14:textId="792100A0" w:rsidR="00EF347E" w:rsidRPr="00634437" w:rsidRDefault="00BA7508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4437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F911DE" w:rsidRPr="00634437">
              <w:rPr>
                <w:rFonts w:ascii="Times New Roman" w:hAnsi="Times New Roman"/>
                <w:noProof/>
                <w:sz w:val="28"/>
                <w:szCs w:val="28"/>
              </w:rPr>
              <w:t>Пащенко Антон Іванович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553CA9D2" w14:textId="596E8E93" w:rsidR="00DF447E" w:rsidRPr="00634437" w:rsidRDefault="00634437" w:rsidP="00DF4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Спосіб</w:t>
            </w:r>
            <w:r w:rsidR="00DF447E" w:rsidRPr="006344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відкладенного текстурування для оптимізації освітлення </w:t>
            </w:r>
            <w:r w:rsidR="002623E6" w:rsidRPr="006344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</w:t>
            </w:r>
            <w:r w:rsidR="00DF447E" w:rsidRPr="006344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реально</w:t>
            </w:r>
            <w:r w:rsidR="002623E6" w:rsidRPr="006344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</w:t>
            </w:r>
          </w:p>
          <w:p w14:paraId="2AE24A3D" w14:textId="76698373" w:rsidR="00EF347E" w:rsidRPr="00634437" w:rsidRDefault="00DF447E" w:rsidP="00DF4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344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</w:t>
            </w:r>
            <w:r w:rsidR="002623E6" w:rsidRPr="006344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2C69FA5B" w14:textId="77777777" w:rsidR="00F911DE" w:rsidRPr="00FA40E8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техн. наук,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</w:p>
          <w:p w14:paraId="78B63305" w14:textId="497A7E05" w:rsidR="00F911DE" w:rsidRDefault="00F911DE" w:rsidP="00F911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354">
              <w:rPr>
                <w:rFonts w:ascii="Times New Roman" w:eastAsia="Times New Roman" w:hAnsi="Times New Roman"/>
                <w:sz w:val="24"/>
                <w:szCs w:val="24"/>
              </w:rPr>
              <w:t xml:space="preserve">Романкевич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 w:rsidRPr="00A77354">
              <w:rPr>
                <w:rFonts w:ascii="Times New Roman" w:eastAsia="Times New Roman" w:hAnsi="Times New Roman"/>
                <w:sz w:val="24"/>
                <w:szCs w:val="24"/>
              </w:rPr>
              <w:t>О.</w:t>
            </w:r>
          </w:p>
          <w:p w14:paraId="05FE0386" w14:textId="77777777" w:rsidR="00F911DE" w:rsidRDefault="00F911DE" w:rsidP="00F911D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75">
              <w:rPr>
                <w:rFonts w:ascii="Times New Roman" w:hAnsi="Times New Roman"/>
                <w:noProof/>
                <w:sz w:val="24"/>
                <w:szCs w:val="24"/>
              </w:rPr>
              <w:t>консультант –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ст.викл.</w:t>
            </w:r>
          </w:p>
          <w:p w14:paraId="4646DE0D" w14:textId="3FB99563" w:rsidR="00EF347E" w:rsidRPr="00B703C2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Дробязко І.П.</w:t>
            </w:r>
          </w:p>
        </w:tc>
      </w:tr>
      <w:tr w:rsidR="00EF347E" w:rsidRPr="00FA40E8" w14:paraId="7EA3643A" w14:textId="77777777" w:rsidTr="003D7C2F">
        <w:trPr>
          <w:cantSplit/>
          <w:trHeight w:val="20"/>
        </w:trPr>
        <w:tc>
          <w:tcPr>
            <w:tcW w:w="555" w:type="dxa"/>
          </w:tcPr>
          <w:p w14:paraId="43B3ABB7" w14:textId="1CA0EF0F" w:rsidR="00EF347E" w:rsidRPr="00FA40E8" w:rsidRDefault="00C84AC7" w:rsidP="00EF347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ECF7654" w14:textId="217D2C74" w:rsidR="00EF347E" w:rsidRPr="008E1D32" w:rsidRDefault="00F911DE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Полюхович Надія Іванівна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455AA00A" w14:textId="36623B57" w:rsidR="002F4329" w:rsidRPr="008E1D32" w:rsidRDefault="002F4329" w:rsidP="002F4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Засоби покращення якості розпізнавання об</w:t>
            </w:r>
            <w:r w:rsidR="008E1D32"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</w:t>
            </w: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єктів та підвищення швидкодії</w:t>
            </w:r>
          </w:p>
          <w:p w14:paraId="57FB4F1A" w14:textId="34D2192C" w:rsidR="00EF347E" w:rsidRPr="008E1D32" w:rsidRDefault="002F4329" w:rsidP="002F4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глибоких нейронних мереж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4B40B5B7" w14:textId="77777777" w:rsidR="00F911DE" w:rsidRPr="00FA40E8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техн. наук,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</w:p>
          <w:p w14:paraId="5F168970" w14:textId="5A2E9F38" w:rsidR="00EF347E" w:rsidRPr="00B703C2" w:rsidRDefault="00F911DE" w:rsidP="00F911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354">
              <w:rPr>
                <w:rFonts w:ascii="Times New Roman" w:eastAsia="Times New Roman" w:hAnsi="Times New Roman"/>
                <w:sz w:val="24"/>
                <w:szCs w:val="24"/>
              </w:rPr>
              <w:t xml:space="preserve">Романкевич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 w:rsidRPr="00A77354">
              <w:rPr>
                <w:rFonts w:ascii="Times New Roman" w:eastAsia="Times New Roman" w:hAnsi="Times New Roman"/>
                <w:sz w:val="24"/>
                <w:szCs w:val="24"/>
              </w:rPr>
              <w:t>О.</w:t>
            </w:r>
          </w:p>
        </w:tc>
      </w:tr>
      <w:tr w:rsidR="00EF347E" w:rsidRPr="00FA40E8" w14:paraId="54711182" w14:textId="77777777" w:rsidTr="003D7C2F">
        <w:trPr>
          <w:cantSplit/>
          <w:trHeight w:val="20"/>
        </w:trPr>
        <w:tc>
          <w:tcPr>
            <w:tcW w:w="555" w:type="dxa"/>
          </w:tcPr>
          <w:p w14:paraId="5D48FD67" w14:textId="681F7D42" w:rsidR="00EF347E" w:rsidRPr="00FA40E8" w:rsidRDefault="00C84AC7" w:rsidP="00EF347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42E4DD4" w14:textId="46BA9FD3" w:rsidR="00EF347E" w:rsidRPr="008E1D32" w:rsidRDefault="00F911DE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Проценко Владислав Андрійович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0F6CB00F" w14:textId="31773BFD" w:rsidR="00EF347E" w:rsidRPr="008E1D32" w:rsidRDefault="00E134AF" w:rsidP="00EF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Засоби для прискорення швидкості обмін</w:t>
            </w:r>
            <w:r w:rsidR="00262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контент</w:t>
            </w:r>
            <w:r w:rsidR="00262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</w:t>
            </w: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комп'ютерних мережах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6AA04FFA" w14:textId="77777777" w:rsidR="00F911DE" w:rsidRPr="00B703C2" w:rsidRDefault="00F911DE" w:rsidP="00F911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ст.наук.співр.</w:t>
            </w:r>
          </w:p>
          <w:p w14:paraId="57AAF475" w14:textId="7C0D478F" w:rsidR="00EF347E" w:rsidRPr="00B703C2" w:rsidRDefault="00F911DE" w:rsidP="00F911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Боярінова Ю.Є.</w:t>
            </w:r>
          </w:p>
        </w:tc>
      </w:tr>
      <w:tr w:rsidR="00F911DE" w:rsidRPr="00FA40E8" w14:paraId="6691F4A7" w14:textId="77777777" w:rsidTr="003D7C2F">
        <w:trPr>
          <w:cantSplit/>
          <w:trHeight w:val="20"/>
        </w:trPr>
        <w:tc>
          <w:tcPr>
            <w:tcW w:w="555" w:type="dxa"/>
          </w:tcPr>
          <w:p w14:paraId="7D3547C5" w14:textId="1AA09680" w:rsidR="00F911DE" w:rsidRPr="00FA40E8" w:rsidRDefault="00C84AC7" w:rsidP="00F911D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00F52DF" w14:textId="3C28884D" w:rsidR="00F911DE" w:rsidRPr="008E1D32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Сторчило Іван Григорович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66EAE3B1" w14:textId="6FB11F57" w:rsidR="00F911DE" w:rsidRPr="008E1D32" w:rsidRDefault="00032A90" w:rsidP="00F91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Спосіб візуалізації об'єктів з використанням інтерфейсу графічного ядра для ігрового рушія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42E02722" w14:textId="77777777" w:rsidR="00F911DE" w:rsidRPr="00B703C2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Ст.викладач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канд.техн.наук</w:t>
            </w:r>
          </w:p>
          <w:p w14:paraId="5C2DDD5C" w14:textId="2C4A2AD4" w:rsidR="00F911DE" w:rsidRPr="00B703C2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Коляда К.В.</w:t>
            </w:r>
          </w:p>
        </w:tc>
      </w:tr>
      <w:tr w:rsidR="00F911DE" w:rsidRPr="00FA40E8" w14:paraId="62898F1E" w14:textId="77777777" w:rsidTr="003D7C2F">
        <w:trPr>
          <w:cantSplit/>
          <w:trHeight w:val="20"/>
        </w:trPr>
        <w:tc>
          <w:tcPr>
            <w:tcW w:w="555" w:type="dxa"/>
          </w:tcPr>
          <w:p w14:paraId="413C288E" w14:textId="11687259" w:rsidR="00F911DE" w:rsidRPr="00FA40E8" w:rsidRDefault="00C84AC7" w:rsidP="00F911D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BEC9C3D" w14:textId="36CFC2BD" w:rsidR="00F911DE" w:rsidRPr="00634437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4437">
              <w:rPr>
                <w:rFonts w:ascii="Times New Roman" w:hAnsi="Times New Roman"/>
                <w:noProof/>
                <w:sz w:val="28"/>
                <w:szCs w:val="28"/>
              </w:rPr>
              <w:t>Суханюк Іван Сергійович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7F32A307" w14:textId="4985B164" w:rsidR="00F911DE" w:rsidRPr="008E1D32" w:rsidRDefault="00634437" w:rsidP="00667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узагальнення тексту на базі методу TopicRank та трансформерної нейронної мережі Text-To-Text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21703FCC" w14:textId="77777777" w:rsidR="00F911DE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доцент</w:t>
            </w:r>
          </w:p>
          <w:p w14:paraId="54A53FB3" w14:textId="6A4C4162" w:rsidR="00F911DE" w:rsidRPr="00B703C2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Потапова К.Р.</w:t>
            </w:r>
          </w:p>
        </w:tc>
      </w:tr>
      <w:tr w:rsidR="00F911DE" w:rsidRPr="00FA40E8" w14:paraId="036FD15D" w14:textId="77777777" w:rsidTr="003D7C2F">
        <w:trPr>
          <w:cantSplit/>
          <w:trHeight w:val="20"/>
        </w:trPr>
        <w:tc>
          <w:tcPr>
            <w:tcW w:w="555" w:type="dxa"/>
          </w:tcPr>
          <w:p w14:paraId="6F429076" w14:textId="2A0DD0BD" w:rsidR="00F911DE" w:rsidRPr="00FA40E8" w:rsidRDefault="00C84AC7" w:rsidP="00F911D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7ACF361" w14:textId="04F2333C" w:rsidR="00F911DE" w:rsidRPr="008E1D32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Ткачук Тарас Миколайович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7101BB75" w14:textId="63F19861" w:rsidR="00F911DE" w:rsidRPr="008E1D32" w:rsidRDefault="0035588D" w:rsidP="003558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Засоби підвищення ефективності системи управління дронами в сільському</w:t>
            </w:r>
            <w:r w:rsidRPr="008E1D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господарстві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6A8174EE" w14:textId="6CFBF532" w:rsidR="00F911DE" w:rsidRPr="00F911DE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1DE">
              <w:rPr>
                <w:rFonts w:ascii="Times New Roman" w:hAnsi="Times New Roman"/>
                <w:noProof/>
                <w:sz w:val="24"/>
                <w:szCs w:val="24"/>
              </w:rPr>
              <w:t>Асистент</w:t>
            </w:r>
            <w:r w:rsidRPr="00F91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кафедри СПіСКС, канд. техн. наук</w:t>
            </w:r>
            <w:r w:rsidRPr="00F911DE">
              <w:rPr>
                <w:rFonts w:ascii="Times New Roman" w:hAnsi="Times New Roman"/>
                <w:noProof/>
                <w:sz w:val="24"/>
                <w:szCs w:val="24"/>
              </w:rPr>
              <w:t xml:space="preserve"> Морозов К.В.</w:t>
            </w:r>
          </w:p>
        </w:tc>
      </w:tr>
      <w:tr w:rsidR="00F911DE" w:rsidRPr="00FA40E8" w14:paraId="65D6F2E8" w14:textId="77777777" w:rsidTr="003D7C2F">
        <w:trPr>
          <w:cantSplit/>
          <w:trHeight w:val="20"/>
        </w:trPr>
        <w:tc>
          <w:tcPr>
            <w:tcW w:w="555" w:type="dxa"/>
          </w:tcPr>
          <w:p w14:paraId="73BF9CC5" w14:textId="7A256D47" w:rsidR="00F911DE" w:rsidRPr="00FA40E8" w:rsidRDefault="00C84AC7" w:rsidP="00F911D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8EE366B" w14:textId="65A1E2E4" w:rsidR="00F911DE" w:rsidRPr="008E1D32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Трофімцов Дмитро Сергійович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05AA5C4D" w14:textId="146A664F" w:rsidR="00F911DE" w:rsidRPr="008E1D32" w:rsidRDefault="002C1826" w:rsidP="00667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Компілятор з підтримкою SIMD AVX для високошвидкісної обробки даних</w:t>
            </w:r>
            <w:r w:rsidR="00667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 оптимізації обчислень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058601EB" w14:textId="77777777" w:rsidR="00F911DE" w:rsidRPr="00B703C2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доцент</w:t>
            </w:r>
          </w:p>
          <w:p w14:paraId="73A396A3" w14:textId="0104533D" w:rsidR="00F911DE" w:rsidRPr="00B703C2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Клятченко Я.М.</w:t>
            </w:r>
          </w:p>
        </w:tc>
      </w:tr>
      <w:tr w:rsidR="00F911DE" w:rsidRPr="00FA40E8" w14:paraId="5BF341F7" w14:textId="77777777" w:rsidTr="003D7C2F">
        <w:trPr>
          <w:cantSplit/>
          <w:trHeight w:val="20"/>
        </w:trPr>
        <w:tc>
          <w:tcPr>
            <w:tcW w:w="555" w:type="dxa"/>
          </w:tcPr>
          <w:p w14:paraId="191CF54B" w14:textId="4DEB7602" w:rsidR="00F911DE" w:rsidRPr="00FA40E8" w:rsidRDefault="00C84AC7" w:rsidP="00F911D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6FB0B80" w14:textId="47FAB068" w:rsidR="00F911DE" w:rsidRPr="008E1D32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7508">
              <w:rPr>
                <w:rFonts w:ascii="Times New Roman" w:hAnsi="Times New Roman"/>
                <w:noProof/>
                <w:sz w:val="28"/>
                <w:szCs w:val="28"/>
              </w:rPr>
              <w:t>Тупало Костянтин Сергійович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67F4EB63" w14:textId="047408CA" w:rsidR="00F911DE" w:rsidRPr="008E1D32" w:rsidRDefault="00BA7508" w:rsidP="00F91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Засіб аналізу продуктивності програм для процесорних архітектур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762EA467" w14:textId="77777777" w:rsidR="00F911DE" w:rsidRPr="00B703C2" w:rsidRDefault="00F911DE" w:rsidP="00F911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канд. техн. наук, ст.наук.співр.</w:t>
            </w:r>
          </w:p>
          <w:p w14:paraId="7665FB4D" w14:textId="4166AACA" w:rsidR="00F911DE" w:rsidRDefault="00F911DE" w:rsidP="00F911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Боярінова Ю.Є.</w:t>
            </w:r>
          </w:p>
          <w:p w14:paraId="39F73684" w14:textId="2BEF156C" w:rsidR="00F911DE" w:rsidRPr="00B703C2" w:rsidRDefault="00F911DE" w:rsidP="00F911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– асист. Молчанов О.А.</w:t>
            </w:r>
          </w:p>
        </w:tc>
      </w:tr>
      <w:tr w:rsidR="00F911DE" w:rsidRPr="00FA40E8" w14:paraId="3AF6AC3A" w14:textId="77777777" w:rsidTr="003D7C2F">
        <w:trPr>
          <w:cantSplit/>
          <w:trHeight w:val="20"/>
        </w:trPr>
        <w:tc>
          <w:tcPr>
            <w:tcW w:w="555" w:type="dxa"/>
          </w:tcPr>
          <w:p w14:paraId="1E367CAB" w14:textId="1F9E227E" w:rsidR="00F911DE" w:rsidRPr="00FA40E8" w:rsidRDefault="006677D0" w:rsidP="00F911D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B598117" w14:textId="4D922F8E" w:rsidR="00F911DE" w:rsidRPr="008E1D32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D32">
              <w:rPr>
                <w:rFonts w:ascii="Times New Roman" w:hAnsi="Times New Roman"/>
                <w:noProof/>
                <w:sz w:val="28"/>
                <w:szCs w:val="28"/>
              </w:rPr>
              <w:t>Турченко Євгеній Олександрович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23BA2872" w14:textId="643988F3" w:rsidR="00F911DE" w:rsidRPr="008E1D32" w:rsidRDefault="00A13106" w:rsidP="00F91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Способи організації локальної комп'ютерної мережі закладу освіти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784E6EF2" w14:textId="77777777" w:rsidR="00F911DE" w:rsidRPr="00F911DE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Доцент кафедри СПіСКС, канд. техн. наук, доцент</w:t>
            </w:r>
          </w:p>
          <w:p w14:paraId="37AE7621" w14:textId="3CED57CF" w:rsidR="00F911DE" w:rsidRPr="00B703C2" w:rsidRDefault="00F911DE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1DE">
              <w:rPr>
                <w:rFonts w:ascii="Times New Roman" w:hAnsi="Times New Roman"/>
                <w:noProof/>
                <w:sz w:val="24"/>
                <w:szCs w:val="24"/>
              </w:rPr>
              <w:t>Щербина О.А.</w:t>
            </w:r>
          </w:p>
        </w:tc>
      </w:tr>
      <w:tr w:rsidR="008E1D32" w:rsidRPr="00FA40E8" w14:paraId="7FB85CC0" w14:textId="77777777" w:rsidTr="003D7C2F">
        <w:trPr>
          <w:cantSplit/>
          <w:trHeight w:val="20"/>
        </w:trPr>
        <w:tc>
          <w:tcPr>
            <w:tcW w:w="555" w:type="dxa"/>
          </w:tcPr>
          <w:p w14:paraId="6143C7CE" w14:textId="16D351B5" w:rsidR="008E1D32" w:rsidRPr="00FA40E8" w:rsidRDefault="006677D0" w:rsidP="00F911DE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0551E6E" w14:textId="638AD37E" w:rsidR="008E1D32" w:rsidRPr="008E1D32" w:rsidRDefault="008E1D32" w:rsidP="00F911D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E1D32">
              <w:rPr>
                <w:rFonts w:ascii="Times New Roman" w:hAnsi="Times New Roman"/>
                <w:color w:val="000000"/>
                <w:sz w:val="28"/>
                <w:szCs w:val="28"/>
              </w:rPr>
              <w:t>Цесля Антон Дмитрович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5C7D0759" w14:textId="53BBB14B" w:rsidR="008E1D32" w:rsidRPr="008E1D32" w:rsidRDefault="008E1D32" w:rsidP="00F91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32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Автоматизована система для генерування UML діаграм на базі вихідного коду С++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73430990" w14:textId="77777777" w:rsidR="008E1D32" w:rsidRPr="00FA40E8" w:rsidRDefault="008E1D32" w:rsidP="008E1D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СПіСКС</w:t>
            </w:r>
            <w:r w:rsidRPr="00B7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</w:t>
            </w:r>
            <w:r w:rsidRPr="00FA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техн. наук,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професор</w:t>
            </w:r>
          </w:p>
          <w:p w14:paraId="438FD3AD" w14:textId="5B0F9710" w:rsidR="008E1D32" w:rsidRPr="00F911DE" w:rsidRDefault="008E1D32" w:rsidP="00F9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Зайцев В.Г.</w:t>
            </w:r>
          </w:p>
        </w:tc>
      </w:tr>
    </w:tbl>
    <w:p w14:paraId="73BB767D" w14:textId="77777777" w:rsidR="004E269B" w:rsidRPr="00FA40E8" w:rsidRDefault="004E269B" w:rsidP="004E269B">
      <w:pPr>
        <w:spacing w:after="0" w:line="240" w:lineRule="auto"/>
        <w:ind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9BD88AD" w14:textId="77777777" w:rsidR="004E269B" w:rsidRPr="00FA40E8" w:rsidRDefault="004E269B" w:rsidP="004E269B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A40E8">
        <w:rPr>
          <w:rFonts w:ascii="Times New Roman" w:eastAsia="Times New Roman" w:hAnsi="Times New Roman"/>
          <w:bCs/>
          <w:sz w:val="26"/>
          <w:szCs w:val="26"/>
          <w:lang w:eastAsia="ru-RU"/>
        </w:rPr>
        <w:t>Підстава: подання завідувачів випускових кафедр.</w:t>
      </w:r>
    </w:p>
    <w:p w14:paraId="77314B02" w14:textId="77777777" w:rsidR="004E269B" w:rsidRPr="00FA40E8" w:rsidRDefault="004E269B" w:rsidP="004E2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C348836" w14:textId="77777777" w:rsidR="000E3E48" w:rsidRPr="00FA40E8" w:rsidRDefault="004E269B" w:rsidP="004E269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FA40E8">
        <w:rPr>
          <w:rFonts w:ascii="Times New Roman" w:hAnsi="Times New Roman"/>
          <w:b/>
          <w:sz w:val="26"/>
          <w:szCs w:val="26"/>
        </w:rPr>
        <w:t>Декан</w:t>
      </w:r>
      <w:r w:rsidR="000E3E48" w:rsidRPr="00FA40E8">
        <w:rPr>
          <w:rFonts w:ascii="Times New Roman" w:hAnsi="Times New Roman"/>
          <w:b/>
          <w:sz w:val="26"/>
          <w:szCs w:val="26"/>
        </w:rPr>
        <w:t xml:space="preserve"> </w:t>
      </w:r>
    </w:p>
    <w:p w14:paraId="54355FAD" w14:textId="3FA1BF2D" w:rsidR="00F96112" w:rsidRDefault="000E3E48" w:rsidP="004E269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FA40E8">
        <w:rPr>
          <w:rFonts w:ascii="Times New Roman" w:hAnsi="Times New Roman"/>
          <w:b/>
          <w:sz w:val="26"/>
          <w:szCs w:val="26"/>
        </w:rPr>
        <w:t>факультету прикладної математики</w:t>
      </w:r>
      <w:r w:rsidR="004E269B" w:rsidRPr="00FA40E8">
        <w:rPr>
          <w:rFonts w:ascii="Times New Roman" w:hAnsi="Times New Roman"/>
          <w:b/>
          <w:sz w:val="26"/>
          <w:szCs w:val="26"/>
        </w:rPr>
        <w:tab/>
      </w:r>
      <w:r w:rsidR="004E269B" w:rsidRPr="00FA40E8">
        <w:rPr>
          <w:rFonts w:ascii="Times New Roman" w:hAnsi="Times New Roman"/>
          <w:b/>
          <w:sz w:val="26"/>
          <w:szCs w:val="26"/>
        </w:rPr>
        <w:tab/>
      </w:r>
      <w:r w:rsidR="004E269B" w:rsidRPr="00FA40E8">
        <w:rPr>
          <w:rFonts w:ascii="Times New Roman" w:hAnsi="Times New Roman"/>
          <w:b/>
          <w:sz w:val="26"/>
          <w:szCs w:val="26"/>
        </w:rPr>
        <w:tab/>
      </w:r>
      <w:r w:rsidRPr="00FA40E8">
        <w:rPr>
          <w:rFonts w:ascii="Times New Roman" w:hAnsi="Times New Roman"/>
          <w:b/>
          <w:sz w:val="26"/>
          <w:szCs w:val="26"/>
        </w:rPr>
        <w:t>Іван ДИЧКА</w:t>
      </w:r>
    </w:p>
    <w:p w14:paraId="3B2FFC3C" w14:textId="77777777" w:rsidR="00F96112" w:rsidRDefault="00F9611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14:paraId="3AEC704D" w14:textId="77777777" w:rsidR="00F96112" w:rsidRPr="000E5844" w:rsidRDefault="00F96112" w:rsidP="00F961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E58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Проєкт наказу вносить:</w:t>
      </w:r>
    </w:p>
    <w:p w14:paraId="1B9D0008" w14:textId="205FB427" w:rsidR="00F96112" w:rsidRPr="006E52C2" w:rsidRDefault="00F96112" w:rsidP="00F96112">
      <w:pPr>
        <w:tabs>
          <w:tab w:val="left" w:leader="underscore" w:pos="8410"/>
        </w:tabs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52C2">
        <w:rPr>
          <w:rFonts w:ascii="Times New Roman" w:eastAsia="Times New Roman" w:hAnsi="Times New Roman"/>
          <w:sz w:val="24"/>
          <w:szCs w:val="24"/>
          <w:lang w:eastAsia="uk-UA"/>
        </w:rPr>
        <w:t>Заступник декана</w:t>
      </w:r>
      <w:r w:rsidR="006E52C2" w:rsidRPr="006E52C2">
        <w:rPr>
          <w:rFonts w:ascii="Times New Roman" w:eastAsia="Times New Roman" w:hAnsi="Times New Roman"/>
          <w:sz w:val="24"/>
          <w:szCs w:val="24"/>
          <w:lang w:eastAsia="uk-UA"/>
        </w:rPr>
        <w:t xml:space="preserve"> факультету прикладної математики</w:t>
      </w:r>
    </w:p>
    <w:p w14:paraId="71170660" w14:textId="128F00F5" w:rsidR="00F96112" w:rsidRPr="000E5844" w:rsidRDefault="00F96112" w:rsidP="00F96112">
      <w:pPr>
        <w:tabs>
          <w:tab w:val="left" w:leader="underscore" w:pos="8410"/>
        </w:tabs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  <w:r w:rsidRPr="000E5844">
        <w:rPr>
          <w:rFonts w:ascii="Times New Roman" w:eastAsia="Times New Roman" w:hAnsi="Times New Roman"/>
          <w:sz w:val="24"/>
          <w:szCs w:val="24"/>
          <w:lang w:eastAsia="uk-UA"/>
        </w:rPr>
        <w:t xml:space="preserve">____________ </w:t>
      </w:r>
    </w:p>
    <w:p w14:paraId="1B5C780E" w14:textId="03B3ADB9" w:rsidR="00F96112" w:rsidRPr="000E5844" w:rsidRDefault="00F96112" w:rsidP="00F96112">
      <w:pPr>
        <w:tabs>
          <w:tab w:val="left" w:leader="underscore" w:pos="1862"/>
        </w:tabs>
        <w:autoSpaceDE w:val="0"/>
        <w:autoSpaceDN w:val="0"/>
        <w:adjustRightInd w:val="0"/>
        <w:spacing w:after="0" w:line="552" w:lineRule="exact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844">
        <w:rPr>
          <w:rFonts w:ascii="Times New Roman" w:eastAsia="Times New Roman" w:hAnsi="Times New Roman"/>
          <w:sz w:val="24"/>
          <w:szCs w:val="24"/>
          <w:lang w:eastAsia="uk-UA"/>
        </w:rPr>
        <w:t>«___»__________ 20</w:t>
      </w:r>
      <w:r w:rsidR="006E52C2">
        <w:rPr>
          <w:rFonts w:ascii="Times New Roman" w:eastAsia="Times New Roman" w:hAnsi="Times New Roman"/>
          <w:sz w:val="24"/>
          <w:szCs w:val="24"/>
          <w:lang w:eastAsia="uk-UA"/>
        </w:rPr>
        <w:t>23</w:t>
      </w:r>
      <w:r w:rsidRPr="000E5844">
        <w:rPr>
          <w:rFonts w:ascii="Times New Roman" w:eastAsia="Times New Roman" w:hAnsi="Times New Roman"/>
          <w:sz w:val="24"/>
          <w:szCs w:val="24"/>
          <w:lang w:eastAsia="uk-UA"/>
        </w:rPr>
        <w:t xml:space="preserve"> р.</w:t>
      </w:r>
    </w:p>
    <w:p w14:paraId="45766935" w14:textId="77777777" w:rsidR="00F96112" w:rsidRPr="0009714F" w:rsidRDefault="00F96112" w:rsidP="00F96112">
      <w:pPr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AEF1F7" w14:textId="77777777" w:rsidR="00F96112" w:rsidRPr="005B0F11" w:rsidRDefault="00F96112" w:rsidP="00F96112">
      <w:pPr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857728" w14:textId="77777777" w:rsidR="00F96112" w:rsidRPr="005B0F11" w:rsidRDefault="00F96112" w:rsidP="00F9611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0F11">
        <w:rPr>
          <w:rFonts w:ascii="Times New Roman" w:eastAsia="Times New Roman" w:hAnsi="Times New Roman"/>
          <w:b/>
          <w:sz w:val="24"/>
          <w:szCs w:val="24"/>
          <w:lang w:eastAsia="ru-RU"/>
        </w:rPr>
        <w:t>ПОГОДЖЕНО:</w:t>
      </w:r>
    </w:p>
    <w:p w14:paraId="1F391EFD" w14:textId="77777777" w:rsidR="00F96112" w:rsidRDefault="00F96112" w:rsidP="00F96112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668123" w14:textId="77777777" w:rsidR="00F96112" w:rsidRPr="000E5844" w:rsidRDefault="00F96112" w:rsidP="00F96112">
      <w:pPr>
        <w:tabs>
          <w:tab w:val="left" w:pos="3828"/>
          <w:tab w:val="left" w:pos="6663"/>
        </w:tabs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844">
        <w:rPr>
          <w:rFonts w:ascii="Times New Roman" w:eastAsia="Times New Roman" w:hAnsi="Times New Roman"/>
          <w:sz w:val="24"/>
          <w:szCs w:val="24"/>
          <w:lang w:eastAsia="ru-RU"/>
        </w:rPr>
        <w:t>Працівник ВК</w:t>
      </w:r>
      <w:r w:rsidRPr="000E5844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</w:t>
      </w:r>
      <w:r w:rsidRPr="000E5844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</w:t>
      </w:r>
    </w:p>
    <w:p w14:paraId="10750285" w14:textId="77777777" w:rsidR="00F96112" w:rsidRPr="005B0F11" w:rsidRDefault="00F96112" w:rsidP="00F96112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E63E2" w14:textId="77777777" w:rsidR="00F96112" w:rsidRPr="005B0F11" w:rsidRDefault="00F96112" w:rsidP="00F96112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7ABE74" w14:textId="77777777" w:rsidR="00F96112" w:rsidRPr="005B0F11" w:rsidRDefault="00F96112" w:rsidP="00F96112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E92A9A" w14:textId="77777777" w:rsidR="00F96112" w:rsidRPr="005B0F11" w:rsidRDefault="00F96112" w:rsidP="00F96112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143434" w14:textId="77777777" w:rsidR="00F96112" w:rsidRPr="005B0F11" w:rsidRDefault="00F96112" w:rsidP="00F96112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239C10" w14:textId="77777777" w:rsidR="00F96112" w:rsidRPr="005B0F11" w:rsidRDefault="00F96112" w:rsidP="00F96112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26DE3D" w14:textId="77777777" w:rsidR="00F96112" w:rsidRPr="005B0F11" w:rsidRDefault="00F96112" w:rsidP="00F96112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28AE7E" w14:textId="77777777" w:rsidR="00F96112" w:rsidRPr="005B0F11" w:rsidRDefault="00F96112" w:rsidP="00F96112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BAD392" w14:textId="77777777" w:rsidR="00F96112" w:rsidRPr="004F423F" w:rsidRDefault="00F96112" w:rsidP="00F9611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23F">
        <w:rPr>
          <w:rFonts w:ascii="Times New Roman" w:eastAsia="Times New Roman" w:hAnsi="Times New Roman"/>
          <w:sz w:val="24"/>
          <w:szCs w:val="24"/>
          <w:lang w:eastAsia="ru-RU"/>
        </w:rPr>
        <w:t>Список розсилки:</w:t>
      </w:r>
    </w:p>
    <w:p w14:paraId="30533991" w14:textId="77777777" w:rsidR="00F96112" w:rsidRPr="004F423F" w:rsidRDefault="00F96112" w:rsidP="00F96112">
      <w:pPr>
        <w:pStyle w:val="Style17"/>
        <w:widowControl/>
        <w:tabs>
          <w:tab w:val="left" w:pos="725"/>
        </w:tabs>
        <w:jc w:val="left"/>
        <w:rPr>
          <w:rStyle w:val="FontStyle85"/>
          <w:sz w:val="24"/>
          <w:szCs w:val="24"/>
        </w:rPr>
      </w:pPr>
      <w:r w:rsidRPr="004F423F">
        <w:rPr>
          <w:rStyle w:val="FontStyle85"/>
          <w:sz w:val="24"/>
          <w:szCs w:val="24"/>
        </w:rPr>
        <w:t>Відділ кадрів</w:t>
      </w:r>
      <w:r w:rsidRPr="004F423F">
        <w:rPr>
          <w:rStyle w:val="FontStyle85"/>
          <w:sz w:val="24"/>
          <w:szCs w:val="24"/>
          <w:lang w:val="ru-RU"/>
        </w:rPr>
        <w:t>–</w:t>
      </w:r>
      <w:r w:rsidRPr="004F423F">
        <w:rPr>
          <w:rStyle w:val="FontStyle85"/>
          <w:sz w:val="24"/>
          <w:szCs w:val="24"/>
        </w:rPr>
        <w:t xml:space="preserve"> паперовий оригінал та копія;</w:t>
      </w:r>
    </w:p>
    <w:p w14:paraId="03D44BFE" w14:textId="77777777" w:rsidR="00F96112" w:rsidRDefault="00F96112" w:rsidP="00F96112">
      <w:pPr>
        <w:pStyle w:val="Style17"/>
        <w:widowControl/>
        <w:tabs>
          <w:tab w:val="left" w:pos="725"/>
        </w:tabs>
        <w:jc w:val="left"/>
        <w:rPr>
          <w:rStyle w:val="FontStyle85"/>
          <w:i/>
          <w:sz w:val="24"/>
          <w:szCs w:val="24"/>
        </w:rPr>
      </w:pPr>
    </w:p>
    <w:p w14:paraId="0273FA5C" w14:textId="77777777" w:rsidR="00F96112" w:rsidRPr="004F423F" w:rsidRDefault="00F96112" w:rsidP="00F96112">
      <w:pPr>
        <w:pStyle w:val="Style17"/>
        <w:widowControl/>
        <w:tabs>
          <w:tab w:val="left" w:pos="725"/>
        </w:tabs>
        <w:jc w:val="left"/>
        <w:rPr>
          <w:rStyle w:val="FontStyle85"/>
          <w:i/>
          <w:sz w:val="24"/>
          <w:szCs w:val="24"/>
        </w:rPr>
      </w:pPr>
      <w:r w:rsidRPr="004F423F">
        <w:rPr>
          <w:rStyle w:val="FontStyle85"/>
          <w:i/>
          <w:sz w:val="24"/>
          <w:szCs w:val="24"/>
        </w:rPr>
        <w:t>Електронні копії:</w:t>
      </w:r>
    </w:p>
    <w:p w14:paraId="36585FE8" w14:textId="77777777" w:rsidR="00F96112" w:rsidRPr="004F423F" w:rsidRDefault="00F96112" w:rsidP="00F96112">
      <w:pPr>
        <w:pStyle w:val="Style17"/>
        <w:widowControl/>
        <w:numPr>
          <w:ilvl w:val="0"/>
          <w:numId w:val="2"/>
        </w:numPr>
        <w:tabs>
          <w:tab w:val="left" w:pos="725"/>
        </w:tabs>
        <w:jc w:val="left"/>
        <w:rPr>
          <w:rStyle w:val="FontStyle85"/>
          <w:sz w:val="24"/>
          <w:szCs w:val="24"/>
        </w:rPr>
      </w:pPr>
      <w:r w:rsidRPr="004F423F">
        <w:rPr>
          <w:rStyle w:val="FontStyle85"/>
          <w:sz w:val="24"/>
          <w:szCs w:val="24"/>
        </w:rPr>
        <w:t>деканат інституту</w:t>
      </w:r>
      <w:r w:rsidRPr="004F423F">
        <w:rPr>
          <w:rStyle w:val="FontStyle85"/>
          <w:sz w:val="24"/>
          <w:szCs w:val="24"/>
          <w:lang w:val="en-US"/>
        </w:rPr>
        <w:t>/</w:t>
      </w:r>
      <w:r w:rsidRPr="004F423F">
        <w:rPr>
          <w:rStyle w:val="FontStyle85"/>
          <w:sz w:val="24"/>
          <w:szCs w:val="24"/>
        </w:rPr>
        <w:t>факультету;</w:t>
      </w:r>
    </w:p>
    <w:p w14:paraId="776421DE" w14:textId="77777777" w:rsidR="00F96112" w:rsidRPr="004F423F" w:rsidRDefault="00F96112" w:rsidP="00F96112">
      <w:pPr>
        <w:pStyle w:val="Style17"/>
        <w:widowControl/>
        <w:numPr>
          <w:ilvl w:val="0"/>
          <w:numId w:val="2"/>
        </w:numPr>
        <w:tabs>
          <w:tab w:val="left" w:pos="725"/>
        </w:tabs>
        <w:jc w:val="left"/>
        <w:rPr>
          <w:rStyle w:val="FontStyle85"/>
          <w:sz w:val="24"/>
          <w:szCs w:val="24"/>
        </w:rPr>
      </w:pPr>
      <w:r w:rsidRPr="004F423F">
        <w:rPr>
          <w:rStyle w:val="FontStyle85"/>
          <w:sz w:val="24"/>
          <w:szCs w:val="24"/>
        </w:rPr>
        <w:t>департамент організації освітнього процесу:</w:t>
      </w:r>
    </w:p>
    <w:p w14:paraId="577449A4" w14:textId="77777777" w:rsidR="00F96112" w:rsidRPr="004F423F" w:rsidRDefault="00F96112" w:rsidP="00F96112">
      <w:pPr>
        <w:pStyle w:val="Style16"/>
        <w:widowControl/>
        <w:numPr>
          <w:ilvl w:val="0"/>
          <w:numId w:val="3"/>
        </w:numPr>
        <w:spacing w:line="274" w:lineRule="exact"/>
        <w:jc w:val="left"/>
        <w:rPr>
          <w:rStyle w:val="FontStyle85"/>
          <w:sz w:val="24"/>
          <w:szCs w:val="24"/>
        </w:rPr>
      </w:pPr>
      <w:r w:rsidRPr="004F423F">
        <w:rPr>
          <w:rStyle w:val="FontStyle85"/>
          <w:sz w:val="24"/>
          <w:szCs w:val="24"/>
        </w:rPr>
        <w:t>навчальний відділ</w:t>
      </w:r>
    </w:p>
    <w:p w14:paraId="233A0C7F" w14:textId="77777777" w:rsidR="00F96112" w:rsidRPr="004F423F" w:rsidRDefault="00F96112" w:rsidP="00F96112">
      <w:pPr>
        <w:pStyle w:val="Style17"/>
        <w:widowControl/>
        <w:numPr>
          <w:ilvl w:val="0"/>
          <w:numId w:val="2"/>
        </w:numPr>
        <w:tabs>
          <w:tab w:val="left" w:pos="725"/>
        </w:tabs>
        <w:jc w:val="left"/>
        <w:rPr>
          <w:rStyle w:val="FontStyle85"/>
          <w:sz w:val="24"/>
          <w:szCs w:val="24"/>
        </w:rPr>
      </w:pPr>
      <w:r>
        <w:rPr>
          <w:rStyle w:val="FontStyle85"/>
          <w:rFonts w:eastAsia="Calibri"/>
          <w:sz w:val="24"/>
          <w:szCs w:val="24"/>
        </w:rPr>
        <w:t>кафедра</w:t>
      </w:r>
    </w:p>
    <w:p w14:paraId="04FE178B" w14:textId="77777777" w:rsidR="00F96112" w:rsidRPr="005B0F11" w:rsidRDefault="00F96112" w:rsidP="00F96112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D9D3D7" w14:textId="77777777" w:rsidR="00F96112" w:rsidRPr="005B0F11" w:rsidRDefault="00F96112" w:rsidP="00F96112">
      <w:pPr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A09641" w14:textId="77777777" w:rsidR="00F96112" w:rsidRPr="005B0F11" w:rsidRDefault="00F96112" w:rsidP="00F96112">
      <w:pPr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B10977" w14:textId="77777777" w:rsidR="00F96112" w:rsidRPr="005B0F11" w:rsidRDefault="00F96112" w:rsidP="00F96112">
      <w:pPr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C4E981" w14:textId="77777777" w:rsidR="00F96112" w:rsidRPr="005B0F11" w:rsidRDefault="00F96112" w:rsidP="00F96112">
      <w:pPr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3EDA72" w14:textId="77777777" w:rsidR="00F96112" w:rsidRPr="005B0F11" w:rsidRDefault="00F96112" w:rsidP="00F96112">
      <w:pPr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4F266D" w14:textId="77777777" w:rsidR="00F96112" w:rsidRPr="005B0F11" w:rsidRDefault="00F96112" w:rsidP="00F96112">
      <w:pPr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81E35C" w14:textId="77777777" w:rsidR="00F96112" w:rsidRPr="005B0F11" w:rsidRDefault="00F96112" w:rsidP="00F96112">
      <w:pPr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FC305E" w14:textId="77777777" w:rsidR="00F96112" w:rsidRPr="005B0F11" w:rsidRDefault="00F96112" w:rsidP="00F96112">
      <w:pPr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D85354" w14:textId="77777777" w:rsidR="00F96112" w:rsidRPr="005B0F11" w:rsidRDefault="00F96112" w:rsidP="00F96112">
      <w:pPr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017470" w14:textId="77777777" w:rsidR="00F96112" w:rsidRPr="005B0F11" w:rsidRDefault="00F96112" w:rsidP="00F96112">
      <w:pPr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DCCBFF" w14:textId="3370489F" w:rsidR="00F96112" w:rsidRPr="006E52C2" w:rsidRDefault="006E52C2" w:rsidP="00F96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2C2">
        <w:rPr>
          <w:rFonts w:ascii="Times New Roman" w:eastAsia="Times New Roman" w:hAnsi="Times New Roman"/>
          <w:sz w:val="24"/>
          <w:szCs w:val="24"/>
          <w:lang w:eastAsia="ru-RU"/>
        </w:rPr>
        <w:t>Факультет прикладної математики</w:t>
      </w:r>
    </w:p>
    <w:p w14:paraId="4F8AD146" w14:textId="7BD60D8B" w:rsidR="00F96112" w:rsidRPr="006E52C2" w:rsidRDefault="00F96112" w:rsidP="00F96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2C2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Виконавець </w:t>
      </w:r>
      <w:r w:rsidR="006E52C2" w:rsidRPr="006E52C2">
        <w:rPr>
          <w:rFonts w:ascii="Times New Roman" w:eastAsia="Times New Roman" w:hAnsi="Times New Roman"/>
          <w:sz w:val="24"/>
          <w:szCs w:val="24"/>
          <w:lang w:eastAsia="ru-RU"/>
        </w:rPr>
        <w:t xml:space="preserve"> Юлія БОЯРІНОВА</w:t>
      </w:r>
    </w:p>
    <w:p w14:paraId="1B8B49E4" w14:textId="5DED8F3D" w:rsidR="00F96112" w:rsidRPr="006E52C2" w:rsidRDefault="00F96112" w:rsidP="00F96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2C2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</w:t>
      </w:r>
      <w:r w:rsidR="006E52C2" w:rsidRPr="006E52C2">
        <w:rPr>
          <w:rFonts w:ascii="Times New Roman" w:eastAsia="Times New Roman" w:hAnsi="Times New Roman"/>
          <w:sz w:val="24"/>
          <w:szCs w:val="24"/>
          <w:lang w:eastAsia="ru-RU"/>
        </w:rPr>
        <w:t>0671751308</w:t>
      </w:r>
    </w:p>
    <w:p w14:paraId="64377C20" w14:textId="77777777" w:rsidR="004E269B" w:rsidRPr="00FA40E8" w:rsidRDefault="004E269B" w:rsidP="004E269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Batang" w:hAnsi="Times New Roman"/>
          <w:sz w:val="26"/>
          <w:szCs w:val="26"/>
          <w:lang w:eastAsia="zh-TW"/>
        </w:rPr>
      </w:pPr>
    </w:p>
    <w:sectPr w:rsidR="004E269B" w:rsidRPr="00FA40E8" w:rsidSect="004E26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53C"/>
    <w:multiLevelType w:val="hybridMultilevel"/>
    <w:tmpl w:val="E252E442"/>
    <w:lvl w:ilvl="0" w:tplc="42D8E194">
      <w:start w:val="1"/>
      <w:numFmt w:val="decimal"/>
      <w:lvlText w:val="%1."/>
      <w:lvlJc w:val="left"/>
    </w:lvl>
    <w:lvl w:ilvl="1" w:tplc="A3047876">
      <w:numFmt w:val="decimal"/>
      <w:lvlText w:val=""/>
      <w:lvlJc w:val="left"/>
    </w:lvl>
    <w:lvl w:ilvl="2" w:tplc="BBE01176">
      <w:numFmt w:val="decimal"/>
      <w:lvlText w:val=""/>
      <w:lvlJc w:val="left"/>
    </w:lvl>
    <w:lvl w:ilvl="3" w:tplc="368CFCDE">
      <w:numFmt w:val="decimal"/>
      <w:lvlText w:val=""/>
      <w:lvlJc w:val="left"/>
    </w:lvl>
    <w:lvl w:ilvl="4" w:tplc="944A5C30">
      <w:numFmt w:val="decimal"/>
      <w:lvlText w:val=""/>
      <w:lvlJc w:val="left"/>
    </w:lvl>
    <w:lvl w:ilvl="5" w:tplc="2ECA881C">
      <w:numFmt w:val="decimal"/>
      <w:lvlText w:val=""/>
      <w:lvlJc w:val="left"/>
    </w:lvl>
    <w:lvl w:ilvl="6" w:tplc="0334353A">
      <w:numFmt w:val="decimal"/>
      <w:lvlText w:val=""/>
      <w:lvlJc w:val="left"/>
    </w:lvl>
    <w:lvl w:ilvl="7" w:tplc="53A660B8">
      <w:numFmt w:val="decimal"/>
      <w:lvlText w:val=""/>
      <w:lvlJc w:val="left"/>
    </w:lvl>
    <w:lvl w:ilvl="8" w:tplc="E8300FBA">
      <w:numFmt w:val="decimal"/>
      <w:lvlText w:val=""/>
      <w:lvlJc w:val="left"/>
    </w:lvl>
  </w:abstractNum>
  <w:abstractNum w:abstractNumId="1" w15:restartNumberingAfterBreak="0">
    <w:nsid w:val="1F146E6D"/>
    <w:multiLevelType w:val="hybridMultilevel"/>
    <w:tmpl w:val="CAFE1B06"/>
    <w:lvl w:ilvl="0" w:tplc="893C478A">
      <w:start w:val="1"/>
      <w:numFmt w:val="lowerLetter"/>
      <w:lvlText w:val="%1.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" w15:restartNumberingAfterBreak="0">
    <w:nsid w:val="4A0E2D5E"/>
    <w:multiLevelType w:val="hybridMultilevel"/>
    <w:tmpl w:val="50DA51DC"/>
    <w:lvl w:ilvl="0" w:tplc="376699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8295D"/>
    <w:multiLevelType w:val="singleLevel"/>
    <w:tmpl w:val="1804D8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9B4600"/>
    <w:multiLevelType w:val="hybridMultilevel"/>
    <w:tmpl w:val="01C681B8"/>
    <w:lvl w:ilvl="0" w:tplc="CD9ECF84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9B"/>
    <w:rsid w:val="00006CFC"/>
    <w:rsid w:val="00032A90"/>
    <w:rsid w:val="00043E95"/>
    <w:rsid w:val="00081EB4"/>
    <w:rsid w:val="000952C9"/>
    <w:rsid w:val="000B5A88"/>
    <w:rsid w:val="000E3E48"/>
    <w:rsid w:val="001123D7"/>
    <w:rsid w:val="0011278D"/>
    <w:rsid w:val="00145510"/>
    <w:rsid w:val="00157E2C"/>
    <w:rsid w:val="00196FB1"/>
    <w:rsid w:val="001B0698"/>
    <w:rsid w:val="001E3648"/>
    <w:rsid w:val="001E6266"/>
    <w:rsid w:val="00214031"/>
    <w:rsid w:val="0024183C"/>
    <w:rsid w:val="00242C27"/>
    <w:rsid w:val="002623E6"/>
    <w:rsid w:val="002961DA"/>
    <w:rsid w:val="002A4327"/>
    <w:rsid w:val="002C1826"/>
    <w:rsid w:val="002F4329"/>
    <w:rsid w:val="00307BDC"/>
    <w:rsid w:val="00316CDA"/>
    <w:rsid w:val="0031772F"/>
    <w:rsid w:val="0035588D"/>
    <w:rsid w:val="003B6191"/>
    <w:rsid w:val="003C41C4"/>
    <w:rsid w:val="003C668A"/>
    <w:rsid w:val="003C6B3B"/>
    <w:rsid w:val="003D7C2F"/>
    <w:rsid w:val="003E427A"/>
    <w:rsid w:val="004137FD"/>
    <w:rsid w:val="004804CF"/>
    <w:rsid w:val="00483E9B"/>
    <w:rsid w:val="004E269B"/>
    <w:rsid w:val="004F60A0"/>
    <w:rsid w:val="004F77FF"/>
    <w:rsid w:val="00502EF7"/>
    <w:rsid w:val="0051364D"/>
    <w:rsid w:val="00515F70"/>
    <w:rsid w:val="0053597C"/>
    <w:rsid w:val="00584DE2"/>
    <w:rsid w:val="0059252D"/>
    <w:rsid w:val="005A0BF4"/>
    <w:rsid w:val="005B45B9"/>
    <w:rsid w:val="00634437"/>
    <w:rsid w:val="006677D0"/>
    <w:rsid w:val="006A2007"/>
    <w:rsid w:val="006E52C2"/>
    <w:rsid w:val="007044DE"/>
    <w:rsid w:val="007125EF"/>
    <w:rsid w:val="0077086E"/>
    <w:rsid w:val="00783E75"/>
    <w:rsid w:val="00792732"/>
    <w:rsid w:val="007C2712"/>
    <w:rsid w:val="007E7F74"/>
    <w:rsid w:val="00803853"/>
    <w:rsid w:val="00832CCE"/>
    <w:rsid w:val="008471EA"/>
    <w:rsid w:val="008472A3"/>
    <w:rsid w:val="00857E6F"/>
    <w:rsid w:val="00862448"/>
    <w:rsid w:val="00883523"/>
    <w:rsid w:val="008A2E8D"/>
    <w:rsid w:val="008A6C90"/>
    <w:rsid w:val="008C7E24"/>
    <w:rsid w:val="008E1D32"/>
    <w:rsid w:val="008F7019"/>
    <w:rsid w:val="00904BA5"/>
    <w:rsid w:val="00915F27"/>
    <w:rsid w:val="009337F9"/>
    <w:rsid w:val="00951D3B"/>
    <w:rsid w:val="0095528C"/>
    <w:rsid w:val="00973426"/>
    <w:rsid w:val="00994B89"/>
    <w:rsid w:val="009B2DDB"/>
    <w:rsid w:val="00A13106"/>
    <w:rsid w:val="00A46B70"/>
    <w:rsid w:val="00A77354"/>
    <w:rsid w:val="00A84089"/>
    <w:rsid w:val="00A90398"/>
    <w:rsid w:val="00AF7BF8"/>
    <w:rsid w:val="00B03247"/>
    <w:rsid w:val="00B03B5B"/>
    <w:rsid w:val="00B0704D"/>
    <w:rsid w:val="00B1561A"/>
    <w:rsid w:val="00B273AA"/>
    <w:rsid w:val="00B351B7"/>
    <w:rsid w:val="00B40E24"/>
    <w:rsid w:val="00B43389"/>
    <w:rsid w:val="00B51D04"/>
    <w:rsid w:val="00B667DB"/>
    <w:rsid w:val="00B703C2"/>
    <w:rsid w:val="00B86DA8"/>
    <w:rsid w:val="00B875F8"/>
    <w:rsid w:val="00BA7508"/>
    <w:rsid w:val="00BD4931"/>
    <w:rsid w:val="00BD4F8A"/>
    <w:rsid w:val="00BE4576"/>
    <w:rsid w:val="00C1157A"/>
    <w:rsid w:val="00C3727D"/>
    <w:rsid w:val="00C84AC7"/>
    <w:rsid w:val="00CE20D4"/>
    <w:rsid w:val="00CE37AD"/>
    <w:rsid w:val="00CF79D1"/>
    <w:rsid w:val="00D1039C"/>
    <w:rsid w:val="00D12595"/>
    <w:rsid w:val="00D25F68"/>
    <w:rsid w:val="00D27A45"/>
    <w:rsid w:val="00D437D3"/>
    <w:rsid w:val="00D84D53"/>
    <w:rsid w:val="00D93847"/>
    <w:rsid w:val="00DB1169"/>
    <w:rsid w:val="00DB5B61"/>
    <w:rsid w:val="00DF447E"/>
    <w:rsid w:val="00E134AF"/>
    <w:rsid w:val="00E16DB0"/>
    <w:rsid w:val="00E32E62"/>
    <w:rsid w:val="00E74610"/>
    <w:rsid w:val="00E77E1A"/>
    <w:rsid w:val="00EC134A"/>
    <w:rsid w:val="00EF2C37"/>
    <w:rsid w:val="00EF347E"/>
    <w:rsid w:val="00EF5897"/>
    <w:rsid w:val="00EF6F62"/>
    <w:rsid w:val="00F006D2"/>
    <w:rsid w:val="00F006E7"/>
    <w:rsid w:val="00F06B06"/>
    <w:rsid w:val="00F262F0"/>
    <w:rsid w:val="00F26CF1"/>
    <w:rsid w:val="00F505F5"/>
    <w:rsid w:val="00F65FE1"/>
    <w:rsid w:val="00F77E2B"/>
    <w:rsid w:val="00F911DE"/>
    <w:rsid w:val="00F96112"/>
    <w:rsid w:val="00FA0258"/>
    <w:rsid w:val="00FA40E8"/>
    <w:rsid w:val="00FD0D78"/>
    <w:rsid w:val="00FD0ED3"/>
    <w:rsid w:val="00FD6299"/>
    <w:rsid w:val="00F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28CEC"/>
  <w15:docId w15:val="{B1B744B1-B1D5-4C20-BE7D-8D0CAE6B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69B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4E269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85">
    <w:name w:val="Font Style85"/>
    <w:rsid w:val="004E269B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4E269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3">
    <w:name w:val="Balloon Text"/>
    <w:basedOn w:val="a"/>
    <w:link w:val="a4"/>
    <w:rsid w:val="004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4E269B"/>
    <w:rPr>
      <w:rFonts w:ascii="Tahoma" w:eastAsia="Calibri" w:hAnsi="Tahoma" w:cs="Tahoma"/>
      <w:sz w:val="16"/>
      <w:szCs w:val="16"/>
      <w:lang w:val="uk-UA" w:eastAsia="en-US"/>
    </w:rPr>
  </w:style>
  <w:style w:type="character" w:styleId="a5">
    <w:name w:val="annotation reference"/>
    <w:basedOn w:val="a0"/>
    <w:semiHidden/>
    <w:unhideWhenUsed/>
    <w:rsid w:val="00145510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145510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semiHidden/>
    <w:rsid w:val="00145510"/>
    <w:rPr>
      <w:rFonts w:ascii="Calibri" w:eastAsia="Calibri" w:hAnsi="Calibri"/>
      <w:lang w:val="uk-UA" w:eastAsia="en-US"/>
    </w:rPr>
  </w:style>
  <w:style w:type="paragraph" w:styleId="a8">
    <w:name w:val="annotation subject"/>
    <w:basedOn w:val="a6"/>
    <w:next w:val="a6"/>
    <w:link w:val="a9"/>
    <w:semiHidden/>
    <w:unhideWhenUsed/>
    <w:rsid w:val="00145510"/>
    <w:rPr>
      <w:b/>
      <w:bCs/>
    </w:rPr>
  </w:style>
  <w:style w:type="character" w:customStyle="1" w:styleId="a9">
    <w:name w:val="Тема примітки Знак"/>
    <w:basedOn w:val="a7"/>
    <w:link w:val="a8"/>
    <w:semiHidden/>
    <w:rsid w:val="00145510"/>
    <w:rPr>
      <w:rFonts w:ascii="Calibri" w:eastAsia="Calibri" w:hAnsi="Calibri"/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7</Pages>
  <Words>6894</Words>
  <Characters>3930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Alex Kot</cp:lastModifiedBy>
  <cp:revision>11</cp:revision>
  <cp:lastPrinted>2022-12-01T16:33:00Z</cp:lastPrinted>
  <dcterms:created xsi:type="dcterms:W3CDTF">2023-11-08T21:41:00Z</dcterms:created>
  <dcterms:modified xsi:type="dcterms:W3CDTF">2023-11-28T12:52:00Z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5f89554fe3925174dbf559dc6dd87d883cf01e3fd76b8b4aef5be5026cdf8930</vt:lpwstr>
  </property>
</Properties>
</file>